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D3" w:rsidRDefault="005210D3" w:rsidP="005210D3">
      <w:pPr>
        <w:tabs>
          <w:tab w:val="left" w:pos="6135"/>
        </w:tabs>
        <w:spacing w:after="0" w:line="240" w:lineRule="auto"/>
        <w:contextualSpacing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РАССМОТРЕН: </w:t>
      </w:r>
    </w:p>
    <w:p w:rsidR="005210D3" w:rsidRDefault="005210D3" w:rsidP="005210D3">
      <w:pPr>
        <w:tabs>
          <w:tab w:val="left" w:pos="6135"/>
        </w:tabs>
        <w:spacing w:after="0" w:line="240" w:lineRule="auto"/>
        <w:contextualSpacing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На  Педагогическом совете</w:t>
      </w:r>
    </w:p>
    <w:p w:rsidR="005210D3" w:rsidRPr="00811463" w:rsidRDefault="005210D3" w:rsidP="005210D3">
      <w:pPr>
        <w:tabs>
          <w:tab w:val="left" w:pos="6135"/>
        </w:tabs>
        <w:spacing w:after="0" w:line="240" w:lineRule="auto"/>
        <w:contextualSpacing/>
        <w:rPr>
          <w:rFonts w:ascii="Times New Roman" w:hAnsi="Times New Roman"/>
          <w:b/>
          <w:lang w:eastAsia="ru-RU"/>
        </w:rPr>
      </w:pPr>
      <w:r w:rsidRPr="001D21B6">
        <w:rPr>
          <w:rFonts w:ascii="Times New Roman" w:hAnsi="Times New Roman"/>
          <w:b/>
          <w:lang w:eastAsia="ru-RU"/>
        </w:rPr>
        <w:t xml:space="preserve">    Протокол №</w:t>
      </w:r>
      <w:r w:rsidR="001D21B6" w:rsidRPr="00811463">
        <w:rPr>
          <w:rFonts w:ascii="Times New Roman" w:hAnsi="Times New Roman"/>
          <w:b/>
          <w:lang w:eastAsia="ru-RU"/>
        </w:rPr>
        <w:t xml:space="preserve"> 4</w:t>
      </w:r>
    </w:p>
    <w:p w:rsidR="00687C60" w:rsidRPr="001D21B6" w:rsidRDefault="005210D3" w:rsidP="005210D3">
      <w:pPr>
        <w:tabs>
          <w:tab w:val="left" w:pos="6135"/>
        </w:tabs>
        <w:spacing w:after="0" w:line="240" w:lineRule="auto"/>
        <w:contextualSpacing/>
        <w:rPr>
          <w:rFonts w:ascii="Times New Roman" w:hAnsi="Times New Roman"/>
          <w:b/>
          <w:lang w:eastAsia="ru-RU"/>
        </w:rPr>
      </w:pPr>
      <w:r w:rsidRPr="001D21B6">
        <w:rPr>
          <w:rFonts w:ascii="Times New Roman" w:hAnsi="Times New Roman"/>
          <w:b/>
          <w:lang w:eastAsia="ru-RU"/>
        </w:rPr>
        <w:t xml:space="preserve">    От  «  </w:t>
      </w:r>
      <w:r w:rsidR="003218E5" w:rsidRPr="001D21B6">
        <w:rPr>
          <w:rFonts w:ascii="Times New Roman" w:hAnsi="Times New Roman"/>
          <w:b/>
          <w:u w:val="single"/>
          <w:lang w:eastAsia="ru-RU"/>
        </w:rPr>
        <w:t>27</w:t>
      </w:r>
      <w:r w:rsidRPr="001D21B6">
        <w:rPr>
          <w:rFonts w:ascii="Times New Roman" w:hAnsi="Times New Roman"/>
          <w:b/>
          <w:lang w:eastAsia="ru-RU"/>
        </w:rPr>
        <w:t xml:space="preserve">  »___</w:t>
      </w:r>
      <w:r w:rsidRPr="001D21B6">
        <w:rPr>
          <w:rFonts w:ascii="Times New Roman" w:hAnsi="Times New Roman"/>
          <w:b/>
          <w:u w:val="single"/>
          <w:lang w:eastAsia="ru-RU"/>
        </w:rPr>
        <w:t>03___</w:t>
      </w:r>
      <w:r w:rsidRPr="001D21B6">
        <w:rPr>
          <w:rFonts w:ascii="Times New Roman" w:hAnsi="Times New Roman"/>
          <w:b/>
          <w:lang w:eastAsia="ru-RU"/>
        </w:rPr>
        <w:t>20</w:t>
      </w:r>
      <w:r w:rsidR="000774C1" w:rsidRPr="001D21B6">
        <w:rPr>
          <w:rFonts w:ascii="Times New Roman" w:hAnsi="Times New Roman"/>
          <w:b/>
          <w:lang w:eastAsia="ru-RU"/>
        </w:rPr>
        <w:t>2</w:t>
      </w:r>
      <w:r w:rsidR="003218E5" w:rsidRPr="001D21B6">
        <w:rPr>
          <w:rFonts w:ascii="Times New Roman" w:hAnsi="Times New Roman"/>
          <w:b/>
          <w:lang w:eastAsia="ru-RU"/>
        </w:rPr>
        <w:t>4</w:t>
      </w:r>
      <w:r w:rsidR="001F0BA1" w:rsidRPr="001D21B6">
        <w:rPr>
          <w:rFonts w:ascii="Times New Roman" w:hAnsi="Times New Roman"/>
          <w:b/>
          <w:lang w:eastAsia="ru-RU"/>
        </w:rPr>
        <w:t xml:space="preserve"> </w:t>
      </w:r>
      <w:r w:rsidRPr="001D21B6">
        <w:rPr>
          <w:rFonts w:ascii="Times New Roman" w:hAnsi="Times New Roman"/>
          <w:b/>
          <w:lang w:eastAsia="ru-RU"/>
        </w:rPr>
        <w:t xml:space="preserve">г.                                                                                                             </w:t>
      </w:r>
    </w:p>
    <w:p w:rsidR="00687C60" w:rsidRPr="00E45CA6" w:rsidRDefault="00687C60" w:rsidP="005210D3">
      <w:pPr>
        <w:spacing w:after="0" w:line="240" w:lineRule="auto"/>
        <w:ind w:left="-993" w:firstLine="993"/>
        <w:contextualSpacing/>
        <w:rPr>
          <w:rFonts w:ascii="Times New Roman" w:hAnsi="Times New Roman"/>
          <w:b/>
          <w:color w:val="FF0000"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Pr="005210D3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7C60" w:rsidRPr="005B1E32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7C60" w:rsidRPr="005B1E32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1E32">
        <w:rPr>
          <w:rFonts w:ascii="Times New Roman" w:hAnsi="Times New Roman"/>
          <w:b/>
          <w:sz w:val="28"/>
          <w:szCs w:val="28"/>
          <w:lang w:eastAsia="ru-RU"/>
        </w:rPr>
        <w:t>ОТЧЕТ О РЕЗУЛЬТАТАХ САМООБСЛЕДОВАНИЯ</w:t>
      </w:r>
    </w:p>
    <w:p w:rsidR="00465133" w:rsidRPr="005B1E32" w:rsidRDefault="00465133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7C60" w:rsidRPr="005B1E32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1E32">
        <w:rPr>
          <w:rFonts w:ascii="Times New Roman" w:hAnsi="Times New Roman"/>
          <w:sz w:val="28"/>
          <w:szCs w:val="28"/>
          <w:lang w:eastAsia="ru-RU"/>
        </w:rPr>
        <w:t>Муниципального  бюджетного дошкольного образовательного учреждения «Детский сад общеразвивающего вида с приоритетным осуществлением деятельности по физическому направлению развития детей №14 «Буратино» города Медногорска» Оренбургской области</w:t>
      </w:r>
    </w:p>
    <w:p w:rsidR="00687C60" w:rsidRPr="005B1E32" w:rsidRDefault="00351F3B" w:rsidP="00687C6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F90D50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687C60" w:rsidRPr="005B1E32">
        <w:rPr>
          <w:rFonts w:ascii="Times New Roman" w:hAnsi="Times New Roman"/>
          <w:sz w:val="28"/>
          <w:szCs w:val="28"/>
          <w:lang w:eastAsia="ru-RU"/>
        </w:rPr>
        <w:t>20</w:t>
      </w:r>
      <w:r w:rsidR="00723C8C">
        <w:rPr>
          <w:rFonts w:ascii="Times New Roman" w:hAnsi="Times New Roman"/>
          <w:sz w:val="28"/>
          <w:szCs w:val="28"/>
          <w:lang w:eastAsia="ru-RU"/>
        </w:rPr>
        <w:t>2</w:t>
      </w:r>
      <w:r w:rsidR="003218E5">
        <w:rPr>
          <w:rFonts w:ascii="Times New Roman" w:hAnsi="Times New Roman"/>
          <w:sz w:val="28"/>
          <w:szCs w:val="28"/>
          <w:lang w:eastAsia="ru-RU"/>
        </w:rPr>
        <w:t>3</w:t>
      </w:r>
      <w:r w:rsidR="001D21B6" w:rsidRPr="00811463">
        <w:rPr>
          <w:rFonts w:ascii="Times New Roman" w:hAnsi="Times New Roman"/>
          <w:sz w:val="28"/>
          <w:szCs w:val="28"/>
          <w:lang w:eastAsia="ru-RU"/>
        </w:rPr>
        <w:t>-2024</w:t>
      </w:r>
      <w:r w:rsidR="00687C60" w:rsidRPr="005B1E32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</w:p>
    <w:p w:rsidR="00687C60" w:rsidRPr="005B1E32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7C60" w:rsidRPr="005B1E32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025B96" w:rsidRDefault="00025B96" w:rsidP="005B1E32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7C60" w:rsidRPr="005B1E32" w:rsidRDefault="00465133" w:rsidP="005B1E32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1E32">
        <w:rPr>
          <w:rFonts w:ascii="Times New Roman" w:hAnsi="Times New Roman"/>
          <w:b/>
          <w:sz w:val="28"/>
          <w:szCs w:val="28"/>
          <w:lang w:eastAsia="ru-RU"/>
        </w:rPr>
        <w:t>г.Медногорск</w:t>
      </w:r>
    </w:p>
    <w:p w:rsidR="00687C60" w:rsidRDefault="00687C60" w:rsidP="00687C60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AC130E" w:rsidRDefault="00AC130E" w:rsidP="00687C60">
      <w:pPr>
        <w:spacing w:after="0" w:line="240" w:lineRule="auto"/>
        <w:contextualSpacing/>
        <w:jc w:val="center"/>
        <w:rPr>
          <w:rFonts w:ascii="Times New Roman" w:eastAsia="TimesNewRomanPS-BoldMT" w:hAnsi="Times New Roman" w:cs="TimesNewRomanPS-BoldMT"/>
          <w:b/>
          <w:bCs/>
          <w:color w:val="000000"/>
          <w:kern w:val="3"/>
          <w:sz w:val="28"/>
          <w:szCs w:val="28"/>
          <w:lang w:eastAsia="zh-CN"/>
        </w:rPr>
      </w:pPr>
    </w:p>
    <w:p w:rsidR="0079273E" w:rsidRPr="00811463" w:rsidRDefault="0079273E" w:rsidP="00687C60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  <w:r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СОДЕРЖАНИЕ</w:t>
      </w:r>
    </w:p>
    <w:p w:rsidR="0079273E" w:rsidRPr="00811463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811463" w:rsidRDefault="0079273E" w:rsidP="0079273E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100" w:lineRule="atLeast"/>
        <w:jc w:val="both"/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</w:pPr>
      <w:r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Аналитическая часть.................</w:t>
      </w:r>
      <w:r w:rsidR="00A159E9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...</w:t>
      </w:r>
      <w:r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...................................</w:t>
      </w:r>
      <w:r w:rsidR="005F56E9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.......................</w:t>
      </w:r>
      <w:r w:rsidR="00991214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5210D3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..</w:t>
      </w:r>
      <w:r w:rsidR="000E52B6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77018B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 xml:space="preserve">  </w:t>
      </w:r>
      <w:r w:rsidR="00991214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3</w:t>
      </w:r>
    </w:p>
    <w:p w:rsidR="0079273E" w:rsidRPr="00811463" w:rsidRDefault="009E5E5D" w:rsidP="0079273E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</w:pPr>
      <w:r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 xml:space="preserve">Оценка образовательной </w:t>
      </w:r>
      <w:r w:rsidR="0079273E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деятельности.....................</w:t>
      </w:r>
      <w:r w:rsidR="008D6860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.........................</w:t>
      </w:r>
      <w:r w:rsidR="005F56E9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FC0468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991214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FC0468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5210D3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.....</w:t>
      </w:r>
      <w:r w:rsidR="005B1E32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77018B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 xml:space="preserve"> </w:t>
      </w:r>
      <w:r w:rsidR="000E52B6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77018B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 xml:space="preserve">   </w:t>
      </w:r>
      <w:r w:rsidR="005B1E32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3</w:t>
      </w:r>
    </w:p>
    <w:p w:rsidR="0079273E" w:rsidRPr="00811463" w:rsidRDefault="0079273E" w:rsidP="0079273E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</w:pPr>
      <w:r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Оценка системы управления Учреждения...............</w:t>
      </w:r>
      <w:r w:rsidR="008D6860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..........................</w:t>
      </w:r>
      <w:r w:rsidR="00FC0468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</w:t>
      </w:r>
      <w:r w:rsidR="005F56E9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</w:t>
      </w:r>
      <w:r w:rsidR="00991214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</w:t>
      </w:r>
      <w:r w:rsidR="005210D3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.....</w:t>
      </w:r>
      <w:r w:rsidR="005B1E32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</w:t>
      </w:r>
      <w:r w:rsidR="000E52B6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</w:t>
      </w:r>
      <w:r w:rsidR="0077018B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 xml:space="preserve">     </w:t>
      </w:r>
      <w:r w:rsidR="00991214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4</w:t>
      </w:r>
    </w:p>
    <w:p w:rsidR="0079273E" w:rsidRPr="00811463" w:rsidRDefault="0079273E" w:rsidP="0079273E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</w:pPr>
      <w:r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Оценка организации учебного процесса...................</w:t>
      </w:r>
      <w:r w:rsidR="008D6860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..........................</w:t>
      </w:r>
      <w:r w:rsidR="00FC0468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..</w:t>
      </w:r>
      <w:r w:rsidR="00991214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..</w:t>
      </w:r>
      <w:r w:rsidR="005210D3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....</w:t>
      </w:r>
      <w:r w:rsidR="005B1E32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</w:t>
      </w:r>
      <w:r w:rsidR="000E52B6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</w:t>
      </w:r>
      <w:r w:rsidR="0077018B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 xml:space="preserve">    </w:t>
      </w:r>
      <w:r w:rsidR="00A25345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5</w:t>
      </w:r>
    </w:p>
    <w:p w:rsidR="0079273E" w:rsidRPr="00811463" w:rsidRDefault="0079273E" w:rsidP="0079273E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</w:pPr>
      <w:r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Оценка качества кадрового обеспечения...............</w:t>
      </w:r>
      <w:r w:rsidR="008D6860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..............................</w:t>
      </w:r>
      <w:r w:rsidR="00FC0468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</w:t>
      </w:r>
      <w:r w:rsidR="00991214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..</w:t>
      </w:r>
      <w:r w:rsidR="005210D3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....</w:t>
      </w:r>
      <w:r w:rsidR="005B1E32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</w:t>
      </w:r>
      <w:r w:rsidR="000E52B6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.</w:t>
      </w:r>
      <w:r w:rsidR="0077018B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 xml:space="preserve">    </w:t>
      </w:r>
      <w:r w:rsidR="00A25345" w:rsidRPr="00811463">
        <w:rPr>
          <w:rFonts w:ascii="Times New Roman" w:eastAsia="TimesNewRomanPSMT" w:hAnsi="Times New Roman" w:cs="TimesNewRomanPSMT"/>
          <w:bCs/>
          <w:color w:val="000000"/>
          <w:kern w:val="3"/>
          <w:sz w:val="28"/>
          <w:szCs w:val="28"/>
          <w:lang w:eastAsia="zh-CN"/>
        </w:rPr>
        <w:t>6</w:t>
      </w:r>
    </w:p>
    <w:p w:rsidR="0079273E" w:rsidRPr="00811463" w:rsidRDefault="0079273E" w:rsidP="0079273E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</w:pPr>
      <w:r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Оценка качества учебно-методического обеспечения......</w:t>
      </w:r>
      <w:r w:rsidR="008D6860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.................</w:t>
      </w:r>
      <w:r w:rsidR="00FC0468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..</w:t>
      </w:r>
      <w:r w:rsidR="005210D3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....</w:t>
      </w:r>
      <w:r w:rsidR="00F62155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0E52B6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77018B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 xml:space="preserve">    </w:t>
      </w:r>
      <w:r w:rsidR="00F62155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1</w:t>
      </w:r>
      <w:r w:rsidR="00865435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9</w:t>
      </w:r>
    </w:p>
    <w:p w:rsidR="0079273E" w:rsidRPr="00811463" w:rsidRDefault="0079273E" w:rsidP="0079273E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</w:pPr>
      <w:r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Оценка качества библиотечно-информационного обеспечения......</w:t>
      </w:r>
      <w:r w:rsidR="00FC0468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991214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5210D3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....</w:t>
      </w:r>
      <w:r w:rsidR="00F62155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0E52B6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.</w:t>
      </w:r>
      <w:r w:rsidR="0077018B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 xml:space="preserve">     </w:t>
      </w:r>
      <w:r w:rsidR="00865435" w:rsidRPr="00811463">
        <w:rPr>
          <w:rFonts w:ascii="Times New Roman" w:eastAsia="TimesNewRomanPS-BoldMT" w:hAnsi="Times New Roman" w:cs="TimesNewRomanPS-BoldMT"/>
          <w:bCs/>
          <w:color w:val="000000"/>
          <w:kern w:val="3"/>
          <w:sz w:val="28"/>
          <w:szCs w:val="28"/>
          <w:lang w:eastAsia="zh-CN"/>
        </w:rPr>
        <w:t>20</w:t>
      </w:r>
    </w:p>
    <w:p w:rsidR="00A548B9" w:rsidRPr="00811463" w:rsidRDefault="0079273E" w:rsidP="0079273E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</w:pPr>
      <w:r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>Оценка качества материально-</w:t>
      </w:r>
      <w:r w:rsidR="00A548B9"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>техниче</w:t>
      </w:r>
      <w:r w:rsidR="000E52B6"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>ского</w:t>
      </w:r>
      <w:r w:rsidR="00C551F9"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991214"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>обеспечения.............</w:t>
      </w:r>
      <w:r w:rsidR="005210D3"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>.....</w:t>
      </w:r>
      <w:r w:rsidR="005B1E32"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>.</w:t>
      </w:r>
      <w:r w:rsidR="000E52B6"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>....</w:t>
      </w:r>
      <w:r w:rsidR="0077018B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 xml:space="preserve">     </w:t>
      </w:r>
      <w:r w:rsidR="00F62155"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>2</w:t>
      </w:r>
      <w:r w:rsidR="00865435"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>8</w:t>
      </w:r>
    </w:p>
    <w:p w:rsidR="0079273E" w:rsidRPr="00811463" w:rsidRDefault="003F6E7B" w:rsidP="00A548B9">
      <w:pPr>
        <w:widowControl w:val="0"/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</w:pPr>
      <w:r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>7</w:t>
      </w:r>
      <w:r w:rsidR="0079273E" w:rsidRPr="00811463">
        <w:rPr>
          <w:rFonts w:ascii="Times New Roman" w:eastAsia="TimesNewRomanPS-BoldMT" w:hAnsi="Times New Roman" w:cs="TimesNewRomanPS-BoldMT"/>
          <w:bCs/>
          <w:color w:val="00000A"/>
          <w:kern w:val="3"/>
          <w:sz w:val="28"/>
          <w:szCs w:val="28"/>
          <w:lang w:eastAsia="zh-CN"/>
        </w:rPr>
        <w:t xml:space="preserve">.  Оценка функционирования </w:t>
      </w:r>
      <w:r w:rsidR="0079273E" w:rsidRPr="0081146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внутренней системы оценки качества            </w:t>
      </w:r>
    </w:p>
    <w:p w:rsidR="0079273E" w:rsidRPr="00811463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      образования....................................................................</w:t>
      </w:r>
      <w:r w:rsidR="00A548B9" w:rsidRPr="0081146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.............................</w:t>
      </w:r>
      <w:r w:rsidR="005210D3" w:rsidRPr="0081146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.....</w:t>
      </w:r>
      <w:r w:rsidR="000E52B6" w:rsidRPr="0081146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  <w:r w:rsidR="00865435" w:rsidRPr="0081146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30</w:t>
      </w:r>
    </w:p>
    <w:p w:rsidR="0079273E" w:rsidRPr="003F6E7B" w:rsidRDefault="0079273E" w:rsidP="00A548B9">
      <w:pPr>
        <w:pStyle w:val="ac"/>
        <w:widowControl w:val="0"/>
        <w:rPr>
          <w:rFonts w:eastAsia="TimesNewRomanPS-BoldMT" w:cs="TimesNewRomanPS-BoldMT"/>
          <w:b/>
          <w:bCs/>
          <w:sz w:val="28"/>
          <w:szCs w:val="28"/>
        </w:rPr>
      </w:pPr>
      <w:r w:rsidRPr="00811463">
        <w:rPr>
          <w:rFonts w:eastAsia="TimesNewRomanPS-BoldMT" w:cs="TimesNewRomanPS-BoldMT"/>
          <w:bCs/>
          <w:sz w:val="28"/>
          <w:szCs w:val="28"/>
        </w:rPr>
        <w:t>Результаты анализа показателей деятельности................................</w:t>
      </w:r>
      <w:r w:rsidR="00991214" w:rsidRPr="00811463">
        <w:rPr>
          <w:rFonts w:eastAsia="TimesNewRomanPS-BoldMT" w:cs="TimesNewRomanPS-BoldMT"/>
          <w:bCs/>
          <w:sz w:val="28"/>
          <w:szCs w:val="28"/>
        </w:rPr>
        <w:t>..</w:t>
      </w:r>
      <w:r w:rsidR="005210D3" w:rsidRPr="00811463">
        <w:rPr>
          <w:rFonts w:eastAsia="TimesNewRomanPS-BoldMT" w:cs="TimesNewRomanPS-BoldMT"/>
          <w:bCs/>
          <w:sz w:val="28"/>
          <w:szCs w:val="28"/>
        </w:rPr>
        <w:t>......</w:t>
      </w:r>
      <w:r w:rsidR="00A25345" w:rsidRPr="00811463">
        <w:rPr>
          <w:rFonts w:eastAsia="TimesNewRomanPS-BoldMT" w:cs="TimesNewRomanPS-BoldMT"/>
          <w:bCs/>
          <w:sz w:val="28"/>
          <w:szCs w:val="28"/>
        </w:rPr>
        <w:t>..</w:t>
      </w:r>
      <w:r w:rsidR="000E52B6" w:rsidRPr="00811463">
        <w:rPr>
          <w:rFonts w:eastAsia="TimesNewRomanPS-BoldMT" w:cs="TimesNewRomanPS-BoldMT"/>
          <w:bCs/>
          <w:sz w:val="28"/>
          <w:szCs w:val="28"/>
        </w:rPr>
        <w:t>.........</w:t>
      </w:r>
      <w:r w:rsidR="0077018B">
        <w:rPr>
          <w:rFonts w:eastAsia="TimesNewRomanPS-BoldMT" w:cs="TimesNewRomanPS-BoldMT"/>
          <w:bCs/>
          <w:sz w:val="28"/>
          <w:szCs w:val="28"/>
        </w:rPr>
        <w:t xml:space="preserve">     </w:t>
      </w:r>
      <w:r w:rsidR="00865435" w:rsidRPr="00811463">
        <w:rPr>
          <w:rFonts w:eastAsia="TimesNewRomanPS-BoldMT" w:cs="TimesNewRomanPS-BoldMT"/>
          <w:bCs/>
          <w:sz w:val="28"/>
          <w:szCs w:val="28"/>
        </w:rPr>
        <w:t>31</w:t>
      </w: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9E5E5D" w:rsidRDefault="009E5E5D" w:rsidP="0079273E">
      <w:pPr>
        <w:tabs>
          <w:tab w:val="left" w:pos="709"/>
        </w:tabs>
        <w:suppressAutoHyphens/>
        <w:autoSpaceDN w:val="0"/>
        <w:spacing w:after="0" w:line="276" w:lineRule="atLeast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AC130E" w:rsidRDefault="00AC130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</w:p>
    <w:p w:rsidR="00336712" w:rsidRDefault="00336712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79273E" w:rsidRPr="005B1E32" w:rsidRDefault="0079273E" w:rsidP="00AC130E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-BoldMT" w:hAnsi="Times New Roman" w:cs="TimesNewRomanPS-BoldMT"/>
          <w:b/>
          <w:bCs/>
          <w:color w:val="000000"/>
          <w:kern w:val="3"/>
          <w:sz w:val="28"/>
          <w:szCs w:val="28"/>
          <w:lang w:eastAsia="zh-CN"/>
        </w:rPr>
        <w:lastRenderedPageBreak/>
        <w:t>Аналитическая часть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color w:val="000000"/>
          <w:kern w:val="3"/>
          <w:sz w:val="28"/>
          <w:szCs w:val="28"/>
          <w:lang w:eastAsia="zh-CN"/>
        </w:rPr>
      </w:pPr>
    </w:p>
    <w:p w:rsidR="0079273E" w:rsidRPr="005B1E32" w:rsidRDefault="0079273E" w:rsidP="008D3E8F">
      <w:pPr>
        <w:widowControl w:val="0"/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-BoldMT" w:hAnsi="Times New Roman" w:cs="TimesNewRomanPS-BoldMT"/>
          <w:b/>
          <w:bCs/>
          <w:color w:val="000000"/>
          <w:kern w:val="3"/>
          <w:sz w:val="28"/>
          <w:szCs w:val="28"/>
          <w:lang w:eastAsia="zh-CN"/>
        </w:rPr>
        <w:t>Оценка образовательной деятельности.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/>
        </w:rPr>
        <w:tab/>
        <w:t xml:space="preserve">Муниципальное бюджетное дошкольное образовательное учреждение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«</w:t>
      </w:r>
      <w:r w:rsidRPr="005B1E32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/>
        </w:rPr>
        <w:t xml:space="preserve">Детский сад общеразвивающего  вида с приоритетным осуществлением деятельности по физическому направлению развития детей № 14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«</w:t>
      </w:r>
      <w:r w:rsidRPr="005B1E32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/>
        </w:rPr>
        <w:t>Буратино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» </w:t>
      </w:r>
      <w:r w:rsidRPr="005B1E32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/>
        </w:rPr>
        <w:t>города Медногорска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» (МБДОУ «Детский сад № 14 «Буратино» города Медногорска») обеспечивает получение дошкольного образования, присмотр и уход за воспитанниками в возрасте от двух лет (при создании соответствующих условий) и до прекращения образовательных отношений.</w:t>
      </w:r>
    </w:p>
    <w:p w:rsidR="00D200AA" w:rsidRPr="00D200AA" w:rsidRDefault="0079273E" w:rsidP="00D200AA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5B1E32">
        <w:rPr>
          <w:rFonts w:eastAsia="TimesNewRomanPSMT" w:cs="TimesNewRomanPSMT"/>
          <w:kern w:val="3"/>
          <w:sz w:val="28"/>
          <w:szCs w:val="28"/>
          <w:lang w:eastAsia="zh-CN"/>
        </w:rPr>
        <w:tab/>
      </w:r>
      <w:r w:rsidR="001D21B6" w:rsidRPr="001D21B6">
        <w:rPr>
          <w:sz w:val="28"/>
        </w:rPr>
        <w:t xml:space="preserve"> </w:t>
      </w:r>
      <w:r w:rsidR="00D200AA" w:rsidRPr="00D200AA">
        <w:rPr>
          <w:rFonts w:eastAsiaTheme="minorHAnsi"/>
          <w:sz w:val="28"/>
          <w:szCs w:val="28"/>
          <w:lang w:eastAsia="en-US"/>
        </w:rPr>
        <w:t>Основная образовательная программа дошкольного образования МБДОУ Детский сад № 14 «</w:t>
      </w:r>
      <w:r w:rsidR="00D200AA">
        <w:rPr>
          <w:rFonts w:eastAsiaTheme="minorHAnsi"/>
          <w:sz w:val="28"/>
          <w:szCs w:val="28"/>
          <w:lang w:eastAsia="en-US"/>
        </w:rPr>
        <w:t>Буратино</w:t>
      </w:r>
      <w:r w:rsidR="00D200AA" w:rsidRPr="00D200AA">
        <w:rPr>
          <w:rFonts w:eastAsiaTheme="minorHAnsi"/>
          <w:sz w:val="28"/>
          <w:szCs w:val="28"/>
          <w:lang w:eastAsia="en-US"/>
        </w:rPr>
        <w:t>» г.Медногорска</w:t>
      </w:r>
      <w:r w:rsidR="00D200AA" w:rsidRPr="00D200AA">
        <w:rPr>
          <w:rFonts w:eastAsiaTheme="minorHAnsi"/>
          <w:i/>
          <w:iCs/>
          <w:sz w:val="28"/>
          <w:szCs w:val="28"/>
          <w:lang w:eastAsia="en-US"/>
        </w:rPr>
        <w:t xml:space="preserve">» </w:t>
      </w:r>
      <w:r w:rsidR="00D200AA" w:rsidRPr="00D200AA">
        <w:rPr>
          <w:rFonts w:eastAsiaTheme="minorHAnsi"/>
          <w:sz w:val="28"/>
          <w:szCs w:val="28"/>
          <w:lang w:eastAsia="en-US"/>
        </w:rPr>
        <w:t xml:space="preserve">(далее – ОП ДО) состоит из обязательной части и части, формируемой участниками образовательных отношений. Обе части являются взаимодополняющими и необходимыми. </w:t>
      </w:r>
    </w:p>
    <w:p w:rsidR="0079273E" w:rsidRPr="00D200AA" w:rsidRDefault="00D200AA" w:rsidP="00D200AA">
      <w:pPr>
        <w:pStyle w:val="af7"/>
        <w:spacing w:line="276" w:lineRule="auto"/>
        <w:jc w:val="both"/>
        <w:rPr>
          <w:sz w:val="28"/>
        </w:rPr>
      </w:pPr>
      <w:r w:rsidRPr="00D200AA">
        <w:rPr>
          <w:rFonts w:eastAsiaTheme="minorHAnsi"/>
          <w:color w:val="000000"/>
          <w:sz w:val="28"/>
          <w:szCs w:val="28"/>
          <w:lang w:eastAsia="en-US"/>
        </w:rPr>
        <w:t>Объем обязательной части ОП ДО соответствует федеральной образовательной программе дошкольного образования, утвержденной приказом Минпросвещения России от 25.11.2022 № 1028, (далее – ФОП ДО) и составляет не менее 60% от общего объема ОП ДО. Объем части, формируемой участниками образовательных отношений, – не более 40%.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Программа обеспечивает развитие личности детей в возрасте от 2 до 7 лет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Данная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Программа включает три основных раздела: целевой, содержательный и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организационный, в каждом из которых отражается обязательная часть и часть, формируемая</w:t>
      </w:r>
      <w:r w:rsidR="00723C8C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участниками образовательных отношений и дополнительный раздел.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Обязательная часть Программы предполагает комплексность подхода, обеспечивая</w:t>
      </w:r>
      <w:r w:rsidR="00D200AA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развитие детей в пяти взаимодополняющих образовательных областях: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- социально-коммуникативное развитие;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- познавательное развитие;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- речевое развитие;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-  художественно-эстетическое развитие;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- физическое развитие.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Carlito" w:hAnsi="Times New Roman" w:cs="Carlito"/>
          <w:color w:val="000000"/>
          <w:kern w:val="3"/>
          <w:sz w:val="28"/>
          <w:szCs w:val="28"/>
          <w:lang w:eastAsia="zh-CN"/>
        </w:rPr>
        <w:tab/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Конкретное содержание указанных образовательных областей зависит от возрастных и</w:t>
      </w:r>
      <w:r w:rsidR="00723C8C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индивидуальных особенностей детей, определяется целями и задачами Программы.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-ItalicMT" w:hAnsi="Times New Roman" w:cs="TimesNewRomanPS-ItalicMT"/>
          <w:b/>
          <w:bCs/>
          <w:color w:val="000000"/>
          <w:kern w:val="3"/>
          <w:sz w:val="28"/>
          <w:szCs w:val="28"/>
          <w:lang w:eastAsia="zh-CN"/>
        </w:rPr>
        <w:t>ВЫВОД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: В МБДОУ «Детский сад № 14 «Буратино» города Медногорска» организована образовательная деятельность в соответствии с законодательством РФ в сфере образования, что определяет его стабильное функционирование,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lastRenderedPageBreak/>
        <w:t>вовлеченность всех сотрудников и родителей в воспитательно - образовательный процесс.</w:t>
      </w:r>
    </w:p>
    <w:p w:rsidR="005B1E32" w:rsidRPr="005B1E32" w:rsidRDefault="005B1E32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MT" w:hAnsi="Times New Roman" w:cs="TimesNewRomanPSMT"/>
          <w:b/>
          <w:bCs/>
          <w:color w:val="000000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NewRomanPSMT"/>
          <w:b/>
          <w:bCs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b/>
          <w:bCs/>
          <w:color w:val="000000"/>
          <w:kern w:val="3"/>
          <w:sz w:val="28"/>
          <w:szCs w:val="28"/>
          <w:lang w:eastAsia="zh-CN"/>
        </w:rPr>
        <w:t>2.Оценка системы управления Учреждения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MT" w:hAnsi="Times New Roman" w:cs="TimesNewRomanPSMT"/>
          <w:b/>
          <w:bCs/>
          <w:color w:val="000000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Управление МБДОУ «Детский сад № 14 «Буратино» города Медногорска» осуществляется в соответствии с законодательством Российской Федерации и Уставом учреждения на основе сочетания принципов единоначалия и коллегиальности.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Управление учреждением осуществляется Учредителем  (</w:t>
      </w:r>
      <w:r w:rsidRPr="005B1E32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/>
        </w:rPr>
        <w:t>администрацией муниципального образования города Медногорска в лице Главы администрации  города Медногорска).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Единоличным исполнительным органом образовательной организации является руководитель (Корнева Ульяна Александровна - заведующий), который осуществляет текущее руководство деятельностью учреждения.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Коллегиальными органами управления являются: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OpenSymbol" w:hAnsi="Times New Roman" w:cs="OpenSymbol"/>
          <w:color w:val="000000"/>
          <w:kern w:val="3"/>
          <w:sz w:val="28"/>
          <w:szCs w:val="28"/>
          <w:lang w:eastAsia="zh-CN"/>
        </w:rPr>
        <w:sym w:font="Times New Roman" w:char="F0B7"/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Общее собрание работников учреждения;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OpenSymbol" w:hAnsi="Times New Roman" w:cs="OpenSymbol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OpenSymbol" w:hAnsi="Times New Roman" w:cs="OpenSymbol"/>
          <w:color w:val="000000"/>
          <w:kern w:val="3"/>
          <w:sz w:val="28"/>
          <w:szCs w:val="28"/>
          <w:lang w:eastAsia="zh-CN"/>
        </w:rPr>
        <w:sym w:font="Times New Roman" w:char="F0B7"/>
      </w:r>
      <w:r w:rsidRPr="005B1E32">
        <w:rPr>
          <w:rFonts w:ascii="Times New Roman" w:eastAsia="OpenSymbol" w:hAnsi="Times New Roman" w:cs="OpenSymbol"/>
          <w:color w:val="000000"/>
          <w:kern w:val="3"/>
          <w:sz w:val="28"/>
          <w:szCs w:val="28"/>
          <w:lang w:eastAsia="zh-CN"/>
        </w:rPr>
        <w:t xml:space="preserve"> Совет учреждения;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OpenSymbol" w:hAnsi="Times New Roman" w:cs="OpenSymbol"/>
          <w:color w:val="000000"/>
          <w:kern w:val="3"/>
          <w:sz w:val="28"/>
          <w:szCs w:val="28"/>
          <w:lang w:eastAsia="zh-CN"/>
        </w:rPr>
        <w:sym w:font="Times New Roman" w:char="F0B7"/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Педагогический совет.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В целях учета мнения воспитанников, родителей (законных представителей) воспитанников и педагогических работников  по вопросам управления учреждением созданы Общее родительское собрание и Совет родителей.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Действует профсоюз работников учреждения.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Структурными подразделениями МБДОУ «Детский сад № 14 «Буратино» города Медногорска» являются группы общеразвивающей направленности - 6 групп:</w:t>
      </w:r>
    </w:p>
    <w:p w:rsidR="0079273E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OpenSymbol" w:hAnsi="Times New Roman" w:cs="OpenSymbol"/>
          <w:color w:val="00000A"/>
          <w:kern w:val="3"/>
          <w:sz w:val="28"/>
          <w:szCs w:val="28"/>
          <w:lang w:eastAsia="zh-CN"/>
        </w:rPr>
        <w:sym w:font="Times New Roman" w:char="F0B7"/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Первая младшая группа (2-3 года) общеразвивающей направленности функц</w:t>
      </w:r>
      <w:r w:rsidR="0079493E"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ионирует в режиме полного дня (</w:t>
      </w:r>
      <w:r w:rsidR="00BB3951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10,5 - часового пребывания)</w:t>
      </w:r>
    </w:p>
    <w:p w:rsidR="0079273E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OpenSymbol" w:hAnsi="Times New Roman" w:cs="OpenSymbol"/>
          <w:color w:val="00000A"/>
          <w:kern w:val="3"/>
          <w:sz w:val="28"/>
          <w:szCs w:val="28"/>
          <w:lang w:eastAsia="zh-CN"/>
        </w:rPr>
        <w:sym w:font="Times New Roman" w:char="F0B7"/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Вторая младшая группа</w:t>
      </w:r>
      <w:r w:rsidR="003218E5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№1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детей дошкольного возраста (3-4 года) общеразвивающей направленности  функционирует в</w:t>
      </w:r>
      <w:r w:rsidR="0079493E"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режиме полного дня (</w:t>
      </w:r>
      <w:r w:rsidR="00BB3951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10,5 </w:t>
      </w:r>
      <w:r w:rsidR="0058352E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- часового пребывания</w:t>
      </w:r>
      <w:r w:rsidR="008F1720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)</w:t>
      </w:r>
    </w:p>
    <w:p w:rsidR="003218E5" w:rsidRPr="005B1E32" w:rsidRDefault="003218E5" w:rsidP="003218E5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OpenSymbol" w:hAnsi="Times New Roman" w:cs="OpenSymbol"/>
          <w:color w:val="00000A"/>
          <w:kern w:val="3"/>
          <w:sz w:val="28"/>
          <w:szCs w:val="28"/>
          <w:lang w:eastAsia="zh-CN"/>
        </w:rPr>
        <w:sym w:font="Times New Roman" w:char="F0B7"/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Вторая младшая группа </w:t>
      </w:r>
      <w:r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№ 2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детей дошкольного возраста (3-4 года) общеразвивающей направленности  функционирует в режиме полного дня (</w:t>
      </w:r>
      <w:r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10,5  - часового пребывания)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OpenSymbol" w:hAnsi="Times New Roman" w:cs="OpenSymbol"/>
          <w:color w:val="00000A"/>
          <w:kern w:val="3"/>
          <w:sz w:val="28"/>
          <w:szCs w:val="28"/>
          <w:lang w:eastAsia="zh-CN"/>
        </w:rPr>
        <w:sym w:font="Times New Roman" w:char="F0B7"/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Средняя группа детей дошкольного возраста (4-5 лет) общеразвивающей направленности функционирует в режиме полного дня (10,5 - часового пребывания) </w:t>
      </w:r>
    </w:p>
    <w:p w:rsidR="0058352E" w:rsidRPr="005B1E32" w:rsidRDefault="0079273E" w:rsidP="0058352E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OpenSymbol" w:hAnsi="Times New Roman" w:cs="OpenSymbol"/>
          <w:color w:val="00000A"/>
          <w:kern w:val="3"/>
          <w:sz w:val="28"/>
          <w:szCs w:val="28"/>
          <w:lang w:eastAsia="zh-CN"/>
        </w:rPr>
        <w:sym w:font="Times New Roman" w:char="F0B7"/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Старшая группа</w:t>
      </w:r>
      <w:r w:rsidR="0058352E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детей дошкольного возраста (5-6 лет) общеразвивающей направленности функционирует в режиме полного дня (</w:t>
      </w:r>
      <w:r w:rsidR="003218E5"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10,5 </w:t>
      </w:r>
      <w:r w:rsidR="00413383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-часового пребывания</w:t>
      </w:r>
      <w:r w:rsidR="00A51625"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)</w:t>
      </w:r>
      <w:r w:rsidR="00413383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;</w:t>
      </w:r>
    </w:p>
    <w:p w:rsidR="0079273E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OpenSymbol" w:hAnsi="Times New Roman" w:cs="OpenSymbol"/>
          <w:color w:val="00000A"/>
          <w:kern w:val="3"/>
          <w:sz w:val="28"/>
          <w:szCs w:val="28"/>
          <w:lang w:eastAsia="zh-CN"/>
        </w:rPr>
        <w:sym w:font="Times New Roman" w:char="F0B7"/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Подготовительная</w:t>
      </w:r>
      <w:r w:rsidR="008F1720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№1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к школе группа детей дошкольного возраста (6-7 лет) общеразвивающей направленности функционирует в режиме полного дня (</w:t>
      </w:r>
      <w:r w:rsidR="003218E5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12</w:t>
      </w:r>
      <w:r w:rsidR="0058352E"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-часового пребывания);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-ItalicMT" w:hAnsi="Times New Roman" w:cs="TimesNewRomanPS-ItalicMT"/>
          <w:b/>
          <w:bCs/>
          <w:color w:val="000000"/>
          <w:kern w:val="3"/>
          <w:sz w:val="28"/>
          <w:szCs w:val="28"/>
          <w:lang w:eastAsia="zh-CN"/>
        </w:rPr>
        <w:t xml:space="preserve">ВЫВОД: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Управление в МБДОУ «Детский сад № 14 «Буратино» города Медногорска» осуществляется в соответствии с действующим законодательством на основе принципов единоначалия и коллегиальности. Структура и механизм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lastRenderedPageBreak/>
        <w:t>управления образовательным учреждением обеспечивают его стабильное функционирование.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NewRomanPSMT"/>
          <w:b/>
          <w:bCs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b/>
          <w:bCs/>
          <w:color w:val="000000"/>
          <w:kern w:val="3"/>
          <w:sz w:val="28"/>
          <w:szCs w:val="28"/>
          <w:lang w:eastAsia="zh-CN"/>
        </w:rPr>
        <w:t>3.Оценка организации учебного процесса</w:t>
      </w:r>
    </w:p>
    <w:p w:rsidR="0079493E" w:rsidRPr="005B1E32" w:rsidRDefault="007949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NewRomanPSMT"/>
          <w:b/>
          <w:bCs/>
          <w:color w:val="000000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В соответствии с образовательной программой дошкольного образования в МБДОУ «Детский сад № 14 «Буратино» города Медногорска» составлен учебный план, в структуре которого отражены реализация обязательной части Программы и части, формируемой участниками образовательных отношений, а также их объем.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Структура учебного плана включает расписание организованной образовательной деятельности с детьми, где определено время на реализацию Программы в процессе образовательной деятельности.</w:t>
      </w:r>
    </w:p>
    <w:p w:rsidR="0079273E" w:rsidRPr="0058352E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MT" w:hAnsi="Times New Roman" w:cs="TimesNewRomanPSMT"/>
          <w:color w:val="FF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   Продолжительность занятия, его максимально допустимый объем соответствует требованиям </w:t>
      </w:r>
      <w:r w:rsidR="00104A75" w:rsidRPr="00531145">
        <w:rPr>
          <w:rFonts w:ascii="Times New Roman" w:eastAsia="TimesNewRomanPSMT" w:hAnsi="Times New Roman" w:cs="TimesNewRomanPSMT"/>
          <w:kern w:val="3"/>
          <w:sz w:val="28"/>
          <w:szCs w:val="28"/>
          <w:lang w:eastAsia="zh-CN"/>
        </w:rPr>
        <w:t xml:space="preserve"> </w:t>
      </w:r>
      <w:r w:rsidR="00413383">
        <w:rPr>
          <w:rFonts w:ascii="Times New Roman" w:eastAsia="Calibri" w:hAnsi="Times New Roman" w:cs="Calibri"/>
          <w:sz w:val="28"/>
          <w:szCs w:val="28"/>
          <w:lang w:eastAsia="ar-SA"/>
        </w:rPr>
        <w:t>СП 2.4. 3648-20</w:t>
      </w:r>
      <w:r w:rsidR="00531145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В середине организованной образовательной деятельности проводится физкультурная минутка. Перерывы между организованной образовательной деятельностью - не менее 10 минут.</w:t>
      </w:r>
    </w:p>
    <w:p w:rsidR="003F6E7B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Образовательная деятельность, требующая повышенной познавательной активности и</w:t>
      </w:r>
      <w:r w:rsidR="0058352E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Построение образовательного процесса в МБДОУ «Детский сад № 14 «Буратино» города Медногорска» основывается на адекватных возрасту формах работы с детьми.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Задачи образовательных областей реализуются в процессе образовательной деятельности, а также в ходе режимных моментов, совместной и самостоятельной деятельности детей ежедневно в различных видах детской деятельности (общении, игре, познавательно-исследовательской, двигательной, продуктивной деятельности – как сквозных механизмов развития ребенка).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Образовательная деятельность осуществляется в первую и вторую половину дня.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Часть Программы, формируемая участниками образовательных отношений, реализуется в течение всего времени пребывания детей в учреждении через организованную образовательную деятельность, совместную деятельность взрослых и детей, самостоятельную деятельность и при проведении режимных моментов.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ab/>
        <w:t>С целью создания комфортных условий для пребывания детей в детском саду, а также</w:t>
      </w:r>
      <w:r w:rsidR="0058352E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оптимального распределения времени, отведенного на организованную образовательную деятельность (занятия), совместную и самостоятельную деятельность, а также периоды приема пищи и дневной сон в образовательном учреждении разработан режим дня на теплый</w:t>
      </w:r>
      <w:r w:rsidR="00413383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и холодный период.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-ItalicMT" w:hAnsi="Times New Roman" w:cs="TimesNewRomanPS-ItalicMT"/>
          <w:b/>
          <w:bCs/>
          <w:color w:val="000000"/>
          <w:kern w:val="3"/>
          <w:sz w:val="28"/>
          <w:szCs w:val="28"/>
          <w:lang w:eastAsia="zh-CN"/>
        </w:rPr>
        <w:t xml:space="preserve">ВЫВОД: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Организация образовательного процесса строится с учетом требований ФГОС ДО и</w:t>
      </w:r>
      <w:r w:rsidR="00413383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</w:t>
      </w:r>
      <w:r w:rsidR="00413383">
        <w:rPr>
          <w:rFonts w:ascii="Times New Roman" w:eastAsia="Calibri" w:hAnsi="Times New Roman" w:cs="Calibri"/>
          <w:sz w:val="28"/>
          <w:szCs w:val="28"/>
          <w:lang w:eastAsia="ar-SA"/>
        </w:rPr>
        <w:t>СП 2.4. 3648-20</w:t>
      </w:r>
      <w:r w:rsidR="00496F38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="00104A75">
        <w:rPr>
          <w:rFonts w:ascii="Times New Roman" w:eastAsia="Calibri" w:hAnsi="Times New Roman" w:cs="Calibri"/>
          <w:color w:val="1D1B11" w:themeColor="background2" w:themeShade="1A"/>
          <w:sz w:val="24"/>
          <w:szCs w:val="24"/>
          <w:lang w:eastAsia="ar-SA"/>
        </w:rPr>
        <w:t xml:space="preserve">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lastRenderedPageBreak/>
        <w:t>самостоятельной деятельности детей предоставлен достаточный объем времени в режиме дня.</w:t>
      </w:r>
    </w:p>
    <w:p w:rsidR="0079493E" w:rsidRPr="005B1E32" w:rsidRDefault="007949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79493E" w:rsidRDefault="0079273E" w:rsidP="00AC130E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NewRomanPSMT"/>
          <w:b/>
          <w:bCs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b/>
          <w:bCs/>
          <w:color w:val="000000"/>
          <w:kern w:val="3"/>
          <w:sz w:val="28"/>
          <w:szCs w:val="28"/>
          <w:lang w:eastAsia="zh-CN"/>
        </w:rPr>
        <w:t>4. Оценка качества кадрового обеспечения</w:t>
      </w:r>
    </w:p>
    <w:p w:rsidR="00AC130E" w:rsidRPr="005B1E32" w:rsidRDefault="00AC130E" w:rsidP="00AC130E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NewRomanPSMT"/>
          <w:b/>
          <w:bCs/>
          <w:color w:val="000000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Педагогический коллектив состоит из</w:t>
      </w:r>
      <w:r w:rsidR="003218E5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8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человек, из них: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Старший воспитатель – 1 чел.;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Воспитатели – </w:t>
      </w:r>
      <w:r w:rsidR="003218E5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6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 чел.;</w:t>
      </w:r>
    </w:p>
    <w:p w:rsidR="0079273E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Музыкальный руководитель – 1 чел.;</w:t>
      </w:r>
    </w:p>
    <w:p w:rsidR="0079273E" w:rsidRPr="0048003F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MT" w:hAnsi="Times New Roman" w:cs="TimesNewRomanPSMT"/>
          <w:color w:val="FF0000"/>
          <w:kern w:val="3"/>
          <w:sz w:val="28"/>
          <w:szCs w:val="28"/>
          <w:lang w:eastAsia="zh-CN"/>
        </w:rPr>
      </w:pPr>
    </w:p>
    <w:p w:rsidR="0079273E" w:rsidRPr="00805F1A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NewRomanPSMT"/>
          <w:b/>
          <w:bCs/>
          <w:i/>
          <w:iCs/>
          <w:kern w:val="3"/>
          <w:sz w:val="28"/>
          <w:szCs w:val="28"/>
          <w:lang w:eastAsia="zh-CN"/>
        </w:rPr>
      </w:pPr>
      <w:r w:rsidRPr="00805F1A">
        <w:rPr>
          <w:rFonts w:ascii="Times New Roman" w:eastAsia="TimesNewRomanPSMT" w:hAnsi="Times New Roman" w:cs="TimesNewRomanPSMT"/>
          <w:b/>
          <w:bCs/>
          <w:i/>
          <w:iCs/>
          <w:kern w:val="3"/>
          <w:sz w:val="28"/>
          <w:szCs w:val="28"/>
          <w:lang w:eastAsia="zh-CN"/>
        </w:rPr>
        <w:t>Уровень образования педагогов и специалистов</w:t>
      </w:r>
    </w:p>
    <w:p w:rsidR="00AC130E" w:rsidRPr="00BE061D" w:rsidRDefault="00AC130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NewRomanPSMT"/>
          <w:b/>
          <w:bCs/>
          <w:i/>
          <w:iCs/>
          <w:color w:val="00B050"/>
          <w:kern w:val="3"/>
          <w:sz w:val="28"/>
          <w:szCs w:val="28"/>
          <w:lang w:eastAsia="zh-CN"/>
        </w:rPr>
      </w:pPr>
    </w:p>
    <w:tbl>
      <w:tblPr>
        <w:tblW w:w="987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6"/>
        <w:gridCol w:w="2034"/>
        <w:gridCol w:w="3359"/>
        <w:gridCol w:w="3181"/>
      </w:tblGrid>
      <w:tr w:rsidR="0079273E" w:rsidRPr="00104A75" w:rsidTr="0058352E"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Учебный год</w:t>
            </w:r>
          </w:p>
        </w:tc>
        <w:tc>
          <w:tcPr>
            <w:tcW w:w="2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Высшее</w:t>
            </w:r>
          </w:p>
        </w:tc>
        <w:tc>
          <w:tcPr>
            <w:tcW w:w="3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Среднее профессиональное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Среднее</w:t>
            </w:r>
          </w:p>
        </w:tc>
      </w:tr>
      <w:tr w:rsidR="0079273E" w:rsidRPr="00104A75" w:rsidTr="0058352E">
        <w:tc>
          <w:tcPr>
            <w:tcW w:w="129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D200AA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20</w:t>
            </w:r>
            <w:r w:rsidR="00413383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2</w:t>
            </w:r>
            <w:r w:rsidR="00D200AA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3</w:t>
            </w: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-20</w:t>
            </w:r>
            <w:r w:rsidR="0058352E"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2</w:t>
            </w:r>
            <w:r w:rsidR="00D200AA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805F1A" w:rsidP="003218E5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5</w:t>
            </w:r>
            <w:r w:rsidR="0079273E"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 xml:space="preserve"> (</w:t>
            </w:r>
            <w:r w:rsidR="003218E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63</w:t>
            </w:r>
            <w:r w:rsidR="0079273E"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 xml:space="preserve"> %)</w:t>
            </w:r>
          </w:p>
        </w:tc>
        <w:tc>
          <w:tcPr>
            <w:tcW w:w="33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3218E5" w:rsidP="003218E5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3</w:t>
            </w:r>
            <w:r w:rsidR="0079273E"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37</w:t>
            </w:r>
            <w:r w:rsidR="0079273E"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%)</w:t>
            </w:r>
          </w:p>
        </w:tc>
        <w:tc>
          <w:tcPr>
            <w:tcW w:w="318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0</w:t>
            </w:r>
          </w:p>
        </w:tc>
      </w:tr>
    </w:tbl>
    <w:p w:rsidR="0079273E" w:rsidRPr="00104A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79273E" w:rsidRPr="00104A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104A75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Показатели аттестации педагогов и специалистов</w:t>
      </w:r>
    </w:p>
    <w:p w:rsidR="00AC130E" w:rsidRPr="00104A75" w:rsidRDefault="00AC130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</w:p>
    <w:tbl>
      <w:tblPr>
        <w:tblW w:w="987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6"/>
        <w:gridCol w:w="2410"/>
        <w:gridCol w:w="2410"/>
        <w:gridCol w:w="2126"/>
        <w:gridCol w:w="1628"/>
      </w:tblGrid>
      <w:tr w:rsidR="0079273E" w:rsidRPr="00104A75" w:rsidTr="00A25345"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Учебный год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25345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Без </w:t>
            </w:r>
          </w:p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категории</w:t>
            </w:r>
          </w:p>
        </w:tc>
      </w:tr>
      <w:tr w:rsidR="0079273E" w:rsidRPr="00104A75" w:rsidTr="00A25345">
        <w:tc>
          <w:tcPr>
            <w:tcW w:w="129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413383" w:rsidP="00D200AA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2</w:t>
            </w:r>
            <w:r w:rsidR="00D200AA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3</w:t>
            </w: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-202</w:t>
            </w:r>
            <w:r w:rsidR="00D200AA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8D7BF6" w:rsidP="003218E5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  <w:r w:rsidR="001C0BED"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(</w:t>
            </w:r>
            <w:r w:rsidR="00974BF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  <w:r w:rsidR="003218E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</w:t>
            </w:r>
            <w:r w:rsidR="00D0078A"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%</w:t>
            </w:r>
            <w:r w:rsidR="0079273E"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3218E5" w:rsidP="003218E5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6</w:t>
            </w:r>
            <w:r w:rsidR="001C0BED"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(</w:t>
            </w:r>
            <w:r w:rsidR="00464BD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</w:t>
            </w:r>
            <w:r w:rsidR="0079273E"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%)</w:t>
            </w:r>
          </w:p>
        </w:tc>
        <w:tc>
          <w:tcPr>
            <w:tcW w:w="212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62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104A75" w:rsidRDefault="003218E5" w:rsidP="008D7BF6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0</w:t>
            </w:r>
          </w:p>
        </w:tc>
      </w:tr>
    </w:tbl>
    <w:p w:rsidR="0079273E" w:rsidRPr="00104A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79273E" w:rsidRPr="00104A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104A75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Возрастные показатели педагогов и специалистов</w:t>
      </w:r>
    </w:p>
    <w:p w:rsidR="00AC130E" w:rsidRPr="00104A75" w:rsidRDefault="00AC130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</w:p>
    <w:tbl>
      <w:tblPr>
        <w:tblW w:w="987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6"/>
        <w:gridCol w:w="1489"/>
        <w:gridCol w:w="1953"/>
        <w:gridCol w:w="2361"/>
        <w:gridCol w:w="2771"/>
      </w:tblGrid>
      <w:tr w:rsidR="0079273E" w:rsidRPr="00104A75" w:rsidTr="00D200AA"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Учебный год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Возраст до 30 лет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Возраст от 30 до 50 лет</w:t>
            </w:r>
          </w:p>
        </w:tc>
        <w:tc>
          <w:tcPr>
            <w:tcW w:w="2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Возраст старше</w:t>
            </w:r>
          </w:p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50 лет</w:t>
            </w:r>
          </w:p>
        </w:tc>
        <w:tc>
          <w:tcPr>
            <w:tcW w:w="2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Возраст старше</w:t>
            </w:r>
          </w:p>
          <w:p w:rsidR="0079273E" w:rsidRPr="00104A75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55 лет</w:t>
            </w:r>
          </w:p>
        </w:tc>
      </w:tr>
      <w:tr w:rsidR="0079273E" w:rsidRPr="00104A75" w:rsidTr="00D200AA">
        <w:tc>
          <w:tcPr>
            <w:tcW w:w="129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79273E" w:rsidP="00D200AA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20</w:t>
            </w:r>
            <w:r w:rsidR="00413383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2</w:t>
            </w:r>
            <w:r w:rsidR="00D200AA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3</w:t>
            </w:r>
            <w:r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-20</w:t>
            </w:r>
            <w:r w:rsidR="00805F1A" w:rsidRPr="00104A7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2</w:t>
            </w:r>
            <w:r w:rsidR="00D200AA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3218E5" w:rsidP="008D7BF6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3218E5" w:rsidP="003218E5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</w:t>
            </w:r>
            <w:r w:rsidR="00AC130E"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63</w:t>
            </w:r>
            <w:r w:rsidR="0079273E"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%)</w:t>
            </w:r>
          </w:p>
        </w:tc>
        <w:tc>
          <w:tcPr>
            <w:tcW w:w="23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104A75" w:rsidRDefault="003218E5" w:rsidP="003218E5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  <w:r w:rsidR="0079273E"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25</w:t>
            </w:r>
            <w:r w:rsidR="0079273E"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%)</w:t>
            </w:r>
          </w:p>
        </w:tc>
        <w:tc>
          <w:tcPr>
            <w:tcW w:w="27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104A75" w:rsidRDefault="00974BF2" w:rsidP="003218E5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79273E"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(</w:t>
            </w:r>
            <w:r w:rsidR="003218E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12</w:t>
            </w:r>
            <w:r w:rsidR="0079273E" w:rsidRPr="00104A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%)</w:t>
            </w:r>
          </w:p>
        </w:tc>
      </w:tr>
    </w:tbl>
    <w:p w:rsidR="008E3BA2" w:rsidRDefault="008E3BA2" w:rsidP="008E3BA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</w:p>
    <w:p w:rsidR="0079273E" w:rsidRPr="008E3BA2" w:rsidRDefault="0079273E" w:rsidP="008E3BA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8E3BA2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Показатели педагогов и специалистов по стажу педагогической деятельности</w:t>
      </w:r>
    </w:p>
    <w:p w:rsidR="00AC130E" w:rsidRPr="008E3BA2" w:rsidRDefault="00AC130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</w:p>
    <w:tbl>
      <w:tblPr>
        <w:tblW w:w="987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5"/>
        <w:gridCol w:w="1503"/>
        <w:gridCol w:w="1504"/>
        <w:gridCol w:w="1504"/>
        <w:gridCol w:w="1504"/>
        <w:gridCol w:w="1505"/>
        <w:gridCol w:w="1455"/>
      </w:tblGrid>
      <w:tr w:rsidR="0079273E" w:rsidRPr="008E3BA2" w:rsidTr="0079273E">
        <w:tc>
          <w:tcPr>
            <w:tcW w:w="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8E3BA2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Учебный год</w:t>
            </w: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Педагогический стаж до 5 лет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Педагогический стаж до 10 лет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Педагогический стаж до 15 лет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Педагогический стаж до 20 лет</w:t>
            </w:r>
          </w:p>
        </w:tc>
        <w:tc>
          <w:tcPr>
            <w:tcW w:w="1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Педагогический стаж до 30 лет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8E3BA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Педагогический стаж свыше 30 лет</w:t>
            </w:r>
          </w:p>
        </w:tc>
      </w:tr>
      <w:tr w:rsidR="0079273E" w:rsidRPr="008E3BA2" w:rsidTr="0079273E">
        <w:tc>
          <w:tcPr>
            <w:tcW w:w="8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79273E" w:rsidP="00D200AA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8E3BA2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20</w:t>
            </w:r>
            <w:r w:rsidR="009D64F3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2</w:t>
            </w:r>
            <w:r w:rsidR="00D200AA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3</w:t>
            </w:r>
            <w:r w:rsidRPr="008E3BA2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-20</w:t>
            </w:r>
            <w:r w:rsidR="00BE061D" w:rsidRPr="008E3BA2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2</w:t>
            </w:r>
            <w:r w:rsidR="00D200AA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3218E5" w:rsidP="00CD378E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4213E9"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(</w:t>
            </w:r>
            <w:r w:rsidR="00CD378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12,5</w:t>
            </w:r>
            <w:r w:rsidR="004213E9"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%)</w:t>
            </w:r>
          </w:p>
        </w:tc>
        <w:tc>
          <w:tcPr>
            <w:tcW w:w="15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4213E9" w:rsidP="00CD378E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16291F"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(</w:t>
            </w:r>
            <w:r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CD378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2,5</w:t>
            </w:r>
            <w:r w:rsidR="0016291F"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%)</w:t>
            </w:r>
          </w:p>
        </w:tc>
        <w:tc>
          <w:tcPr>
            <w:tcW w:w="15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D65A6D" w:rsidP="00811463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="00811463"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 (1</w:t>
            </w:r>
            <w:r w:rsidR="008114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2,5</w:t>
            </w:r>
            <w:r w:rsidR="00811463"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%)</w:t>
            </w:r>
            <w:r w:rsidR="004213E9"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811463" w:rsidP="00811463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4</w:t>
            </w:r>
            <w:r w:rsidR="008E3BA2"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50</w:t>
            </w:r>
            <w:r w:rsidR="0079273E"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%)</w:t>
            </w:r>
          </w:p>
        </w:tc>
        <w:tc>
          <w:tcPr>
            <w:tcW w:w="15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8E3BA2" w:rsidRDefault="009D64F3" w:rsidP="00CD378E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79273E"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CD378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2,5</w:t>
            </w:r>
            <w:r w:rsidR="0079273E" w:rsidRPr="008E3B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%)</w:t>
            </w:r>
          </w:p>
        </w:tc>
        <w:tc>
          <w:tcPr>
            <w:tcW w:w="1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8E3BA2" w:rsidRDefault="00CD378E" w:rsidP="009D64F3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0</w:t>
            </w:r>
          </w:p>
        </w:tc>
      </w:tr>
    </w:tbl>
    <w:p w:rsidR="000E52B6" w:rsidRDefault="000E52B6" w:rsidP="000E52B6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ItalicMT" w:hAnsi="Times New Roman" w:cs="TimesNewRomanPS-BoldItalicMT"/>
          <w:b/>
          <w:bCs/>
          <w:i/>
          <w:iCs/>
          <w:kern w:val="3"/>
          <w:sz w:val="28"/>
          <w:szCs w:val="28"/>
          <w:lang w:eastAsia="zh-CN"/>
        </w:rPr>
      </w:pPr>
    </w:p>
    <w:p w:rsidR="00974BF2" w:rsidRDefault="00974BF2" w:rsidP="000E52B6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ItalicMT" w:hAnsi="Times New Roman" w:cs="TimesNewRomanPS-BoldItalicMT"/>
          <w:b/>
          <w:bCs/>
          <w:i/>
          <w:iCs/>
          <w:kern w:val="3"/>
          <w:sz w:val="28"/>
          <w:szCs w:val="28"/>
          <w:lang w:eastAsia="zh-CN"/>
        </w:rPr>
      </w:pPr>
    </w:p>
    <w:p w:rsidR="00974BF2" w:rsidRDefault="00974BF2" w:rsidP="000E52B6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ItalicMT" w:hAnsi="Times New Roman" w:cs="TimesNewRomanPS-BoldItalicMT"/>
          <w:b/>
          <w:bCs/>
          <w:i/>
          <w:iCs/>
          <w:kern w:val="3"/>
          <w:sz w:val="28"/>
          <w:szCs w:val="28"/>
          <w:lang w:eastAsia="zh-CN"/>
        </w:rPr>
      </w:pPr>
    </w:p>
    <w:p w:rsidR="00D200AA" w:rsidRDefault="00D200AA" w:rsidP="000E52B6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ItalicMT" w:hAnsi="Times New Roman" w:cs="TimesNewRomanPS-BoldItalicMT"/>
          <w:b/>
          <w:bCs/>
          <w:i/>
          <w:iCs/>
          <w:kern w:val="3"/>
          <w:sz w:val="28"/>
          <w:szCs w:val="28"/>
          <w:lang w:eastAsia="zh-CN"/>
        </w:rPr>
      </w:pPr>
    </w:p>
    <w:p w:rsidR="00D200AA" w:rsidRDefault="00D200AA" w:rsidP="000E52B6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ItalicMT" w:hAnsi="Times New Roman" w:cs="TimesNewRomanPS-BoldItalicMT"/>
          <w:b/>
          <w:bCs/>
          <w:i/>
          <w:iCs/>
          <w:kern w:val="3"/>
          <w:sz w:val="28"/>
          <w:szCs w:val="28"/>
          <w:lang w:eastAsia="zh-CN"/>
        </w:rPr>
      </w:pPr>
    </w:p>
    <w:p w:rsidR="00D200AA" w:rsidRDefault="00D200AA" w:rsidP="000E52B6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ItalicMT" w:hAnsi="Times New Roman" w:cs="TimesNewRomanPS-BoldItalicMT"/>
          <w:b/>
          <w:bCs/>
          <w:i/>
          <w:iCs/>
          <w:kern w:val="3"/>
          <w:sz w:val="28"/>
          <w:szCs w:val="28"/>
          <w:lang w:eastAsia="zh-CN"/>
        </w:rPr>
      </w:pPr>
    </w:p>
    <w:p w:rsidR="00D200AA" w:rsidRDefault="00D200AA" w:rsidP="000E52B6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ItalicMT" w:hAnsi="Times New Roman" w:cs="TimesNewRomanPS-BoldItalicMT"/>
          <w:b/>
          <w:bCs/>
          <w:i/>
          <w:iCs/>
          <w:kern w:val="3"/>
          <w:sz w:val="28"/>
          <w:szCs w:val="28"/>
          <w:lang w:eastAsia="zh-CN"/>
        </w:rPr>
      </w:pPr>
    </w:p>
    <w:p w:rsidR="00D200AA" w:rsidRDefault="00D200AA" w:rsidP="000E52B6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ItalicMT" w:hAnsi="Times New Roman" w:cs="TimesNewRomanPS-BoldItalicMT"/>
          <w:b/>
          <w:bCs/>
          <w:i/>
          <w:iCs/>
          <w:kern w:val="3"/>
          <w:sz w:val="28"/>
          <w:szCs w:val="28"/>
          <w:lang w:eastAsia="zh-CN"/>
        </w:rPr>
      </w:pPr>
    </w:p>
    <w:p w:rsidR="00CE6A76" w:rsidRDefault="00CE6A76" w:rsidP="008D7BF6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ItalicMT" w:hAnsi="Times New Roman" w:cs="TimesNewRomanPS-BoldItalicMT"/>
          <w:b/>
          <w:bCs/>
          <w:i/>
          <w:iCs/>
          <w:kern w:val="3"/>
          <w:sz w:val="28"/>
          <w:szCs w:val="28"/>
          <w:lang w:eastAsia="zh-CN"/>
        </w:rPr>
      </w:pPr>
    </w:p>
    <w:p w:rsidR="00974BF2" w:rsidRPr="00D200AA" w:rsidRDefault="00974BF2" w:rsidP="00974BF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00AA">
        <w:rPr>
          <w:rFonts w:ascii="Times New Roman" w:hAnsi="Times New Roman" w:cs="Times New Roman"/>
          <w:b/>
          <w:sz w:val="28"/>
        </w:rPr>
        <w:lastRenderedPageBreak/>
        <w:t>Достижения МБДОУ за 202</w:t>
      </w:r>
      <w:r w:rsidR="00D200AA" w:rsidRPr="00D200AA">
        <w:rPr>
          <w:rFonts w:ascii="Times New Roman" w:hAnsi="Times New Roman" w:cs="Times New Roman"/>
          <w:b/>
          <w:sz w:val="28"/>
        </w:rPr>
        <w:t>3</w:t>
      </w:r>
      <w:r w:rsidRPr="00D200AA">
        <w:rPr>
          <w:rFonts w:ascii="Times New Roman" w:hAnsi="Times New Roman" w:cs="Times New Roman"/>
          <w:b/>
          <w:sz w:val="28"/>
        </w:rPr>
        <w:t>-202</w:t>
      </w:r>
      <w:r w:rsidR="00D200AA" w:rsidRPr="00D200AA">
        <w:rPr>
          <w:rFonts w:ascii="Times New Roman" w:hAnsi="Times New Roman" w:cs="Times New Roman"/>
          <w:b/>
          <w:sz w:val="28"/>
        </w:rPr>
        <w:t>4</w:t>
      </w:r>
      <w:r w:rsidRPr="00D200AA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974BF2" w:rsidRPr="00D200AA" w:rsidRDefault="00974BF2" w:rsidP="00974BF2">
      <w:pPr>
        <w:pStyle w:val="ac"/>
        <w:jc w:val="center"/>
        <w:rPr>
          <w:color w:val="auto"/>
          <w:sz w:val="28"/>
        </w:rPr>
      </w:pPr>
      <w:r w:rsidRPr="00D200AA">
        <w:rPr>
          <w:color w:val="auto"/>
          <w:sz w:val="28"/>
        </w:rPr>
        <w:t>Результативность участия педагогов</w:t>
      </w:r>
    </w:p>
    <w:p w:rsidR="00974BF2" w:rsidRPr="00D200AA" w:rsidRDefault="00974BF2" w:rsidP="00974BF2">
      <w:pPr>
        <w:pStyle w:val="ac"/>
        <w:jc w:val="center"/>
        <w:rPr>
          <w:color w:val="auto"/>
          <w:sz w:val="28"/>
        </w:rPr>
      </w:pPr>
      <w:r w:rsidRPr="00D200AA">
        <w:rPr>
          <w:color w:val="auto"/>
          <w:sz w:val="28"/>
        </w:rPr>
        <w:t xml:space="preserve">МБДОУ №14 в различных методических мероприятиях, </w:t>
      </w:r>
    </w:p>
    <w:p w:rsidR="00974BF2" w:rsidRPr="00D200AA" w:rsidRDefault="00974BF2" w:rsidP="008F1720">
      <w:pPr>
        <w:pStyle w:val="ac"/>
        <w:jc w:val="center"/>
        <w:rPr>
          <w:color w:val="auto"/>
          <w:sz w:val="28"/>
        </w:rPr>
      </w:pPr>
      <w:r w:rsidRPr="00D200AA">
        <w:rPr>
          <w:color w:val="auto"/>
          <w:sz w:val="28"/>
        </w:rPr>
        <w:t>конкурсах, викторинах и в т.ч. публикациях</w:t>
      </w:r>
    </w:p>
    <w:tbl>
      <w:tblPr>
        <w:tblStyle w:val="15"/>
        <w:tblW w:w="11340" w:type="dxa"/>
        <w:tblInd w:w="-459" w:type="dxa"/>
        <w:tblLayout w:type="fixed"/>
        <w:tblLook w:val="04A0"/>
      </w:tblPr>
      <w:tblGrid>
        <w:gridCol w:w="527"/>
        <w:gridCol w:w="37"/>
        <w:gridCol w:w="143"/>
        <w:gridCol w:w="4240"/>
        <w:gridCol w:w="13"/>
        <w:gridCol w:w="144"/>
        <w:gridCol w:w="1836"/>
        <w:gridCol w:w="146"/>
        <w:gridCol w:w="144"/>
        <w:gridCol w:w="283"/>
        <w:gridCol w:w="694"/>
        <w:gridCol w:w="434"/>
        <w:gridCol w:w="140"/>
        <w:gridCol w:w="149"/>
        <w:gridCol w:w="992"/>
        <w:gridCol w:w="135"/>
        <w:gridCol w:w="8"/>
        <w:gridCol w:w="1275"/>
      </w:tblGrid>
      <w:tr w:rsidR="00D200AA" w:rsidRPr="00890B70" w:rsidTr="00D200AA">
        <w:tc>
          <w:tcPr>
            <w:tcW w:w="564" w:type="dxa"/>
            <w:gridSpan w:val="2"/>
          </w:tcPr>
          <w:p w:rsidR="00D200AA" w:rsidRPr="00890B70" w:rsidRDefault="00D200AA" w:rsidP="00D2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5"/>
            <w:r w:rsidRPr="00890B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40" w:type="dxa"/>
            <w:gridSpan w:val="4"/>
          </w:tcPr>
          <w:p w:rsidR="00D200AA" w:rsidRPr="00890B70" w:rsidRDefault="00D200AA" w:rsidP="00D2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gridSpan w:val="3"/>
          </w:tcPr>
          <w:p w:rsidR="00D200AA" w:rsidRPr="00890B70" w:rsidRDefault="00D200AA" w:rsidP="00D2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70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551" w:type="dxa"/>
            <w:gridSpan w:val="4"/>
          </w:tcPr>
          <w:p w:rsidR="00D200AA" w:rsidRPr="00890B70" w:rsidRDefault="00D200AA" w:rsidP="00D2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70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D200AA" w:rsidRPr="00890B70" w:rsidRDefault="00D200AA" w:rsidP="00D2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70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276" w:type="dxa"/>
            <w:gridSpan w:val="3"/>
          </w:tcPr>
          <w:p w:rsidR="00D200AA" w:rsidRPr="00890B70" w:rsidRDefault="00D200AA" w:rsidP="00D2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70">
              <w:rPr>
                <w:rFonts w:ascii="Times New Roman" w:hAnsi="Times New Roman" w:cs="Times New Roman"/>
                <w:sz w:val="28"/>
                <w:szCs w:val="28"/>
              </w:rPr>
              <w:t xml:space="preserve">Очное, заочное </w:t>
            </w:r>
          </w:p>
          <w:p w:rsidR="00D200AA" w:rsidRPr="00890B70" w:rsidRDefault="00D200AA" w:rsidP="00D2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7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283" w:type="dxa"/>
            <w:gridSpan w:val="2"/>
          </w:tcPr>
          <w:p w:rsidR="00D200AA" w:rsidRPr="00890B70" w:rsidRDefault="00D200AA" w:rsidP="00D2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7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200AA" w:rsidRPr="00890B70" w:rsidTr="00D200AA">
        <w:tc>
          <w:tcPr>
            <w:tcW w:w="11340" w:type="dxa"/>
            <w:gridSpan w:val="18"/>
          </w:tcPr>
          <w:p w:rsidR="00D200AA" w:rsidRPr="003C7B0F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  <w:r w:rsidRPr="003C7B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D200AA" w:rsidRPr="00345D79" w:rsidTr="00D200AA">
        <w:trPr>
          <w:trHeight w:val="966"/>
        </w:trPr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</w:tc>
        <w:tc>
          <w:tcPr>
            <w:tcW w:w="2126" w:type="dxa"/>
            <w:gridSpan w:val="3"/>
          </w:tcPr>
          <w:p w:rsidR="00D200AA" w:rsidRPr="00D200AA" w:rsidRDefault="00D200AA" w:rsidP="00D200A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0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DD3C6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«Шаг вперед»  Номинация: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палитра»</w:t>
            </w:r>
          </w:p>
        </w:tc>
        <w:tc>
          <w:tcPr>
            <w:tcW w:w="2126" w:type="dxa"/>
            <w:gridSpan w:val="3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победителей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DD3C6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«Шаг вперед»  Номинация: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мы едины мы не победимы!»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победителей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DD3C6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«Шаг вперед»  Номинация: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бумага»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победителей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DD3C6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«Прощай лето»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DD3C6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«Осень в фотографиях»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DD3C6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Ассоциация педагогов России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DD3C6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gridSpan w:val="3"/>
          </w:tcPr>
          <w:p w:rsidR="00D200AA" w:rsidRPr="00A9004F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портал </w:t>
            </w:r>
            <w:r w:rsidRPr="00A9004F"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Осени»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«Консультация для родителей: «Научите ребенка узнавать цвета»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0" w:type="dxa"/>
            <w:gridSpan w:val="5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4 место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«Шаг вперед»  Номинация: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палитра» 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победителей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«Шаг вперед»  Номинация: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любимому воспитателю»</w:t>
            </w:r>
          </w:p>
        </w:tc>
        <w:tc>
          <w:tcPr>
            <w:tcW w:w="2126" w:type="dxa"/>
            <w:gridSpan w:val="3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«Лаборатория педагога»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праздников и мероприятий «Путешествие в осенний лес»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«Лаборатория педагога»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 «Путешествие в страну математики»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«Осень в фотографиях»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0AA" w:rsidRPr="00345D79" w:rsidTr="00D200AA">
        <w:trPr>
          <w:trHeight w:val="607"/>
        </w:trPr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  <w:gridSpan w:val="3"/>
            <w:tcBorders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 конкурс «Талантов»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 конкурс «Праздник Осени»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Викторовна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 Доверие всероссийское педагогическое общество педагогический конкурс «Образовательный ресурс» «Азбука безопасности для детей и взрослых»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ФГОС.РУС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Новаторство и традиции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» Номинация: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Евстифейкина Елена Александровна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«олимпиада воспитателей: «Воспитательные системы в образовании»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3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ПОДАРИ ЗНАНИЕ «Олимпиада для воспитателей «Профессиональная этика педагога»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Евстифейкина Елена Александровна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3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разработка для воспитателей ПДД глазами детей»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талантов России всероссийская познавательная викторина «Всемирный день хлеба»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разработка Образовательный проект «Юные эколята»для детей 3-4 лет»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2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МААМ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удостоверение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r w:rsidRPr="00F7313F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71075"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МААМ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удостоверение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F7313F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313F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71075"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E46634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РИЦО международный педагогический конкурс «Калейдоскоп средств, методов и форм»</w:t>
            </w:r>
            <w:r w:rsidRPr="00E46634">
              <w:rPr>
                <w:rFonts w:ascii="Times New Roman" w:hAnsi="Times New Roman" w:cs="Times New Roman"/>
                <w:sz w:val="24"/>
                <w:szCs w:val="28"/>
              </w:rPr>
              <w:t xml:space="preserve"> Современные образовательные технологии в ДОУ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портал </w:t>
            </w:r>
            <w:r w:rsidRPr="00A9004F"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 ладошка два ладошка»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портал </w:t>
            </w:r>
            <w:r w:rsidRPr="00A9004F"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«Талантоха»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МААМ</w:t>
            </w:r>
          </w:p>
        </w:tc>
        <w:tc>
          <w:tcPr>
            <w:tcW w:w="2126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0" w:type="dxa"/>
            <w:gridSpan w:val="5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удостоверение</w:t>
            </w:r>
          </w:p>
        </w:tc>
        <w:tc>
          <w:tcPr>
            <w:tcW w:w="1135" w:type="dxa"/>
            <w:gridSpan w:val="3"/>
          </w:tcPr>
          <w:p w:rsidR="00D200AA" w:rsidRDefault="00D200AA" w:rsidP="00D200AA">
            <w:r w:rsidRPr="00F7313F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00AA" w:rsidRDefault="00D200AA" w:rsidP="00D200AA">
            <w:r w:rsidRPr="00571075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МААМ</w:t>
            </w:r>
          </w:p>
        </w:tc>
        <w:tc>
          <w:tcPr>
            <w:tcW w:w="2126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удостоверение</w:t>
            </w:r>
          </w:p>
        </w:tc>
        <w:tc>
          <w:tcPr>
            <w:tcW w:w="1135" w:type="dxa"/>
            <w:gridSpan w:val="3"/>
          </w:tcPr>
          <w:p w:rsidR="00D200AA" w:rsidRPr="00F7313F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313F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1075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Шаг Вперед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Информационный –образовательный ресурс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мастерская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«Детское творчество»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победителей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75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Шаг Вперед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Информационный –образовательный ресурс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победителей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75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Шаг Вперед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Информационный –образовательный ресурс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снова осень дарит вдохновение!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победителей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00AA" w:rsidRPr="002D49A1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75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утренней гимнастики для дошкольников»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воспитателей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00AA" w:rsidRDefault="00D200AA" w:rsidP="00D200AA">
            <w:r w:rsidRPr="002D49A1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«Творческая мастерская педагога Открытка Деду Морозу»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00AA" w:rsidRPr="002D49A1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A1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Всероссйский конкурс талантов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«Патриотическое воспитание дошкольников средствами изобразительного искусства»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 1место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A1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Шаг Вперед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Информационный –образовательный ресурс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днем рождения, Дед Мороз!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«фотоистория»</w:t>
            </w:r>
          </w:p>
        </w:tc>
        <w:tc>
          <w:tcPr>
            <w:tcW w:w="2126" w:type="dxa"/>
            <w:gridSpan w:val="3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A1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Шаг Вперед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Информационный –образовательный ресурс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хобби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 леди»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A1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«Моя малая Родина»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00AA" w:rsidRPr="00090408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A1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Ассоциация педагогов России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«Моя малая Родина»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2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75" w:type="dxa"/>
          </w:tcPr>
          <w:p w:rsidR="00D200AA" w:rsidRDefault="00D200AA" w:rsidP="00D200AA">
            <w:r w:rsidRPr="000904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090408"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«Слово Педагога» Методическая копилка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00AA" w:rsidRPr="00090408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ЗАВУЧ»Талантоха» сценарий  «Моя милая мама»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ЗАВУЧ»Талантоха» конспект занятия  «Моя малая Родина»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 2 место</w:t>
            </w:r>
          </w:p>
        </w:tc>
        <w:tc>
          <w:tcPr>
            <w:tcW w:w="1135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консультация для родителей «Тренируем пальчики. Развиваем речь»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Зубкова Александра Викторовна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2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конспект ОД «Осеннее дерево»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Зубкова Александра Викторовна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сервис для хранения и использования медиадокументов в рамках развития единой электронно»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копилка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«Консультация «Играйте вместе с детьми»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копилка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планета педагогов международный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конкурс Сценарий мероприятия «Приключения на осенней полянке»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Додонова Юлия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Шаг Вперед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Информационный –образовательный ресурс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хобби!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работы «Две совы»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Шаг Вперед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Информационный –образовательный ресурс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- воспитатель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лучшая авторская методическая работа название работы «Летопись Оренбургской области»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Шаг Вперед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Информационный –образовательный ресурс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 «»Добро пожаловать в театр!»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победителей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 школа делового администрирования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викторина  «В мире басен Крылова»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Похилько Наталья Валеевна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победителей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811463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D200AA" w:rsidRDefault="00811463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ЗАВУЧ»Талантоха» сценарий  «Новогодний вернисаж»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811463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463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811463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463">
              <w:rPr>
                <w:rFonts w:ascii="Times New Roman" w:hAnsi="Times New Roman" w:cs="Times New Roman"/>
                <w:sz w:val="24"/>
                <w:szCs w:val="28"/>
              </w:rPr>
              <w:t>Диплом  3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811463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463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811463" w:rsidRDefault="00811463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1463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1463" w:rsidRPr="003B5578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Шаг Вперед</w:t>
            </w:r>
          </w:p>
          <w:p w:rsidR="00811463" w:rsidRPr="003B5578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Информационный –образовательный ресурс</w:t>
            </w:r>
          </w:p>
          <w:p w:rsidR="00D200AA" w:rsidRPr="005C115E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«мы играем в театр!» НОМИНАЦИЯ ТВОРЧЕСТВО ПЕДАГОГА название работы «Приключения Буратино»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811463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Казимовна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811463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1463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Центр творческого развития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«Замок талантов»</w:t>
            </w:r>
          </w:p>
          <w:p w:rsidR="00D200AA" w:rsidRPr="005C115E" w:rsidRDefault="00D200AA" w:rsidP="00811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463">
              <w:rPr>
                <w:rFonts w:ascii="Times New Roman" w:hAnsi="Times New Roman" w:cs="Times New Roman"/>
                <w:sz w:val="24"/>
                <w:szCs w:val="24"/>
              </w:rPr>
              <w:t>Золотой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811463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463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811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 w:rsidR="0081146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811463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1463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1463" w:rsidRPr="003B5578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Шаг Вперед</w:t>
            </w:r>
          </w:p>
          <w:p w:rsidR="00811463" w:rsidRPr="003B5578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Информационный –образовательный ресурс</w:t>
            </w:r>
          </w:p>
          <w:p w:rsidR="00D200AA" w:rsidRPr="005C115E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«Мое хобби!» НОМИНАЦИЯ ТВОРЧЕСТВО ПЕДАГОГА название работы «Бабушка для кукольного театра»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811463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Диплом  1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811463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1463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1463" w:rsidRPr="003B5578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Шаг Вперед</w:t>
            </w:r>
          </w:p>
          <w:p w:rsidR="00811463" w:rsidRPr="003B5578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Информационный –образовательный ресурс</w:t>
            </w:r>
          </w:p>
          <w:p w:rsidR="00D200AA" w:rsidRPr="005C115E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«Мое хобби!» НОМИНАЦИЯ ТВОРЧЕСТВО ПЕДАГОГА название работы «Дедушка для кукольного театра»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811463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811463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Диплом  1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811463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1463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1463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разработка «Воспитатель года»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Похилько Наталья Валеевна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811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 w:rsidR="00811463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811463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1463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1463" w:rsidRDefault="00811463" w:rsidP="0081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Default="00811463" w:rsidP="0005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разработка «</w:t>
            </w:r>
            <w:r w:rsidR="0005143B">
              <w:rPr>
                <w:rFonts w:ascii="Times New Roman" w:hAnsi="Times New Roman" w:cs="Times New Roman"/>
                <w:sz w:val="24"/>
                <w:szCs w:val="24"/>
              </w:rPr>
              <w:t xml:space="preserve">Лучшая </w:t>
            </w:r>
            <w:r w:rsidR="0005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Додонова Юлия Константиновна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0514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 w:rsidR="0005143B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811463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1463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</w:tr>
      <w:tr w:rsidR="0005143B" w:rsidRPr="00345D79" w:rsidTr="00D200AA">
        <w:tc>
          <w:tcPr>
            <w:tcW w:w="707" w:type="dxa"/>
            <w:gridSpan w:val="3"/>
          </w:tcPr>
          <w:p w:rsidR="0005143B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143B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Ассоциация педагогов России</w:t>
            </w:r>
          </w:p>
          <w:p w:rsidR="0005143B" w:rsidRDefault="0005143B" w:rsidP="0005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«Консультация для родителей «Знакомимся с секретами пластилиновой техники»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143B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Зубкова Александра Викторовна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143B" w:rsidRPr="005C115E" w:rsidRDefault="0005143B" w:rsidP="000514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143B" w:rsidRPr="005C115E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143B" w:rsidRDefault="0005143B">
            <w:r w:rsidRPr="00262A72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</w:tr>
      <w:tr w:rsidR="0005143B" w:rsidRPr="00345D79" w:rsidTr="00D200AA">
        <w:tc>
          <w:tcPr>
            <w:tcW w:w="707" w:type="dxa"/>
            <w:gridSpan w:val="3"/>
          </w:tcPr>
          <w:p w:rsidR="0005143B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143B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Ассоциация педагогов России</w:t>
            </w:r>
          </w:p>
          <w:p w:rsidR="0005143B" w:rsidRDefault="0005143B" w:rsidP="0005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«Конспект по художественно-эстетическому развитию «Вот зима, кругом бело»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143B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Зубкова Александра Викторовна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143B" w:rsidRPr="005C115E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143B" w:rsidRPr="005C115E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143B" w:rsidRDefault="0005143B">
            <w:r w:rsidRPr="00262A72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</w:tr>
      <w:tr w:rsidR="0005143B" w:rsidRPr="00345D79" w:rsidTr="00D200AA">
        <w:tc>
          <w:tcPr>
            <w:tcW w:w="707" w:type="dxa"/>
            <w:gridSpan w:val="3"/>
          </w:tcPr>
          <w:p w:rsidR="0005143B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143B" w:rsidRPr="005C115E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Информационно-образовательный</w:t>
            </w:r>
          </w:p>
          <w:p w:rsidR="0005143B" w:rsidRPr="005C115E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Ресурс «Шаг вперед»</w:t>
            </w:r>
          </w:p>
          <w:p w:rsidR="0005143B" w:rsidRPr="005C115E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Номинация:   </w:t>
            </w:r>
          </w:p>
          <w:p w:rsidR="0005143B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снова осень дарит вдохновение!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143B" w:rsidRPr="005C115E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05143B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143B" w:rsidRPr="005C115E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143B" w:rsidRPr="005C115E" w:rsidRDefault="0005143B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143B" w:rsidRDefault="0005143B">
            <w:r w:rsidRPr="00262A72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Информационно-образовательный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Ресурс «Шаг вперед»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Номинация:   </w:t>
            </w:r>
          </w:p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Подарок для папы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620331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620331" w:rsidP="00620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 Доверие всероссийское педагогическое общество педагогический конкурс «Педагогические инновации в образовании» современные образовательные технологии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620331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Курбатова Светлана Михайловна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6203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 w:rsidR="00620331">
              <w:rPr>
                <w:rFonts w:ascii="Times New Roman" w:hAnsi="Times New Roman" w:cs="Times New Roman"/>
                <w:sz w:val="24"/>
                <w:szCs w:val="28"/>
              </w:rPr>
              <w:t>участника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620331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4A78B5" w:rsidRPr="00345D79" w:rsidTr="00D200AA">
        <w:tc>
          <w:tcPr>
            <w:tcW w:w="707" w:type="dxa"/>
            <w:gridSpan w:val="3"/>
          </w:tcPr>
          <w:p w:rsidR="004A78B5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8B5" w:rsidRDefault="004A78B5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4A78B5" w:rsidRDefault="004A78B5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 класс «изготовление настольного театра из фетра»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8B5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Курбатова Светлана Михайловна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78B5" w:rsidRPr="005C115E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8B5" w:rsidRPr="005C115E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8B5" w:rsidRDefault="004A78B5">
            <w:r w:rsidRPr="000E1A0C"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4A78B5" w:rsidRPr="00345D79" w:rsidTr="00D200AA">
        <w:tc>
          <w:tcPr>
            <w:tcW w:w="707" w:type="dxa"/>
            <w:gridSpan w:val="3"/>
          </w:tcPr>
          <w:p w:rsidR="004A78B5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8B5" w:rsidRDefault="004A78B5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«Талантоха» международный конкурс  «Люблю Пушкина»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8B5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78B5" w:rsidRPr="005C115E" w:rsidRDefault="004A78B5" w:rsidP="004A78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8B5" w:rsidRPr="005C115E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8B5" w:rsidRDefault="004A78B5">
            <w:r w:rsidRPr="000E1A0C"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4A78B5" w:rsidRPr="00345D79" w:rsidTr="00D200AA">
        <w:tc>
          <w:tcPr>
            <w:tcW w:w="707" w:type="dxa"/>
            <w:gridSpan w:val="3"/>
          </w:tcPr>
          <w:p w:rsidR="004A78B5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8B5" w:rsidRDefault="004A78B5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4A78B5" w:rsidRDefault="004A78B5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 класс «Дидактические неироигры»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8B5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Похилько Наталья Валеевна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78B5" w:rsidRPr="005C115E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8B5" w:rsidRPr="005C115E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8B5" w:rsidRDefault="004A78B5">
            <w:r w:rsidRPr="000E1A0C"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8B5" w:rsidRDefault="004A78B5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Default="004A78B5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педагога «рисуем ладошками»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Похилько Наталья Валеевна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4A78B5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1A0C"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8B5" w:rsidRDefault="004A78B5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Ассоциация педагогов России</w:t>
            </w:r>
          </w:p>
          <w:p w:rsidR="00D200AA" w:rsidRDefault="004A78B5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«методические разработки «По Пушкинским сказкам»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4A78B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участника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4A78B5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1A0C"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МААМ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Похилько Наталья Валеевна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Удостоверение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4A78B5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1A0C"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МААМ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Похилько Наталья Валеевна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Удостоверение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4A78B5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5699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персонального сайта  29550.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r w:rsidRPr="00556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Рямова Галия Галиевна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Свидетельство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B76B66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Информационно-образовательный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Ресурс «Шаг вперед»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Номинация:   </w:t>
            </w:r>
          </w:p>
          <w:p w:rsidR="00D200AA" w:rsidRPr="003153E0" w:rsidRDefault="00D200AA" w:rsidP="0066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0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6B66">
              <w:rPr>
                <w:rFonts w:ascii="Times New Roman" w:hAnsi="Times New Roman" w:cs="Times New Roman"/>
                <w:sz w:val="24"/>
                <w:szCs w:val="24"/>
              </w:rPr>
              <w:t>ое хобби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работа</w:t>
            </w:r>
            <w:r w:rsidR="0066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0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6B66">
              <w:rPr>
                <w:rFonts w:ascii="Times New Roman" w:hAnsi="Times New Roman" w:cs="Times New Roman"/>
                <w:sz w:val="24"/>
                <w:szCs w:val="24"/>
              </w:rPr>
              <w:t>ухомор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Рямова Галия Галиевна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6630B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0BA" w:rsidRPr="005C115E" w:rsidRDefault="006630BA" w:rsidP="00663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Информационно-образовательный</w:t>
            </w:r>
          </w:p>
          <w:p w:rsidR="006630BA" w:rsidRPr="005C115E" w:rsidRDefault="006630BA" w:rsidP="00663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Ресурс «Шаг вперед»</w:t>
            </w:r>
          </w:p>
          <w:p w:rsidR="006630BA" w:rsidRPr="005C115E" w:rsidRDefault="006630BA" w:rsidP="00663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Номинация:   </w:t>
            </w:r>
          </w:p>
          <w:p w:rsidR="00D200AA" w:rsidRDefault="006630BA" w:rsidP="0066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хобби» работа «Геоборд своими руками»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Рямова Галия Галиевна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6630B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6630BA" w:rsidP="0066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«Завуч» Центр организации и проведения дистанционных конкурсов для дошкольников «Весна идет весне дорогу»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6630B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663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="006630B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630BA"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6630BA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F74F6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630BA">
              <w:rPr>
                <w:rFonts w:ascii="Times New Roman" w:hAnsi="Times New Roman" w:cs="Times New Roman"/>
                <w:sz w:val="24"/>
                <w:szCs w:val="28"/>
              </w:rPr>
              <w:t>ланета педагогов «Декоративно-прикладное творчество» «Ваза с цветами»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F74F6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Додонова Юлия Константиновна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F74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="00F74F6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74F60"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F74F60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4F60" w:rsidRDefault="00F74F60" w:rsidP="00F7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 конкурс талантов</w:t>
            </w:r>
          </w:p>
          <w:p w:rsidR="00D200AA" w:rsidRDefault="00F74F60" w:rsidP="00F7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 класс «Патриотическое воспитание дошкольников»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F74F6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Курбатова Светлана Михайловна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F74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 w:rsidR="00F74F6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F74F60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D200AA" w:rsidRPr="00345D79" w:rsidTr="00D200AA">
        <w:tc>
          <w:tcPr>
            <w:tcW w:w="707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4F60" w:rsidRPr="005C115E" w:rsidRDefault="00F74F60" w:rsidP="00F74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Информационно-образовательный</w:t>
            </w:r>
          </w:p>
          <w:p w:rsidR="00F74F60" w:rsidRPr="005C115E" w:rsidRDefault="00F74F60" w:rsidP="00F74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Ресурс «Шаг вперед»</w:t>
            </w:r>
          </w:p>
          <w:p w:rsidR="00F74F60" w:rsidRPr="005C115E" w:rsidRDefault="00F74F60" w:rsidP="00F74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Номинация:   </w:t>
            </w:r>
          </w:p>
          <w:p w:rsidR="00D200AA" w:rsidRDefault="00F74F60" w:rsidP="00F7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Наши будни и праздники в ДОУ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4F60" w:rsidRPr="005C115E" w:rsidRDefault="00F74F60" w:rsidP="00F74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D200AA" w:rsidRDefault="00F74F60" w:rsidP="00F74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F74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 </w:t>
            </w:r>
            <w:r w:rsidR="00F74F6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F74F60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D200AA" w:rsidRPr="00890B70" w:rsidTr="00D200AA">
        <w:tc>
          <w:tcPr>
            <w:tcW w:w="11340" w:type="dxa"/>
            <w:gridSpan w:val="18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gridSpan w:val="3"/>
          </w:tcPr>
          <w:p w:rsidR="00D200AA" w:rsidRPr="00F64315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 лет Конституции России – проверь себя!»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 лет Конституции России – проверь себя!»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 лет Конституции России – проверь себя!»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Евстифейкина Елена Александровна</w:t>
            </w: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 лет Конституции России – проверь себя!»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00AA" w:rsidRPr="003B5578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 лет Конституции России – проверь себя!»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00AA" w:rsidRPr="003B5578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 лет Конституции России – проверь себя!»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  <w:bookmarkEnd w:id="1"/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 лет Конституции России – проверь себя!»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844" w:type="dxa"/>
            <w:gridSpan w:val="6"/>
          </w:tcPr>
          <w:p w:rsidR="00D200AA" w:rsidRPr="003B5578" w:rsidRDefault="000A4B21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200AA" w:rsidRPr="003B5578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D200AA">
              <w:rPr>
                <w:rFonts w:ascii="Times New Roman" w:hAnsi="Times New Roman" w:cs="Times New Roman"/>
                <w:sz w:val="24"/>
                <w:szCs w:val="24"/>
              </w:rPr>
              <w:instrText xml:space="preserve">Word.Document.12 "E:\\ТАБЛИЦА ПО ГРАМОТАМ ДЛЯ ПЕДАГОГОВ.docx" OLE_LINK1 </w:instrText>
            </w:r>
            <w:r w:rsidR="00D200AA" w:rsidRPr="003B5578">
              <w:rPr>
                <w:rFonts w:ascii="Times New Roman" w:hAnsi="Times New Roman" w:cs="Times New Roman"/>
                <w:sz w:val="24"/>
                <w:szCs w:val="24"/>
              </w:rPr>
              <w:instrText xml:space="preserve">\a \r  \* MERGEFORMAT </w:instrTex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200AA" w:rsidRPr="003B557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6" w:type="dxa"/>
            <w:gridSpan w:val="3"/>
          </w:tcPr>
          <w:p w:rsidR="00D200AA" w:rsidRPr="003B5578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Центр-онлайн тестирования СФЕРА ПЕДАГОГИКИ «Охрана труда педагогических работников»</w:t>
            </w:r>
          </w:p>
        </w:tc>
        <w:tc>
          <w:tcPr>
            <w:tcW w:w="2126" w:type="dxa"/>
            <w:gridSpan w:val="3"/>
          </w:tcPr>
          <w:p w:rsidR="00D200AA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1844" w:type="dxa"/>
            <w:gridSpan w:val="6"/>
          </w:tcPr>
          <w:p w:rsidR="00D200AA" w:rsidRPr="003B5578" w:rsidRDefault="000A4B21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200AA" w:rsidRPr="003B5578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D200AA">
              <w:rPr>
                <w:rFonts w:ascii="Times New Roman" w:hAnsi="Times New Roman" w:cs="Times New Roman"/>
                <w:sz w:val="24"/>
                <w:szCs w:val="24"/>
              </w:rPr>
              <w:instrText xml:space="preserve">Word.Document.12 "E:\\ТАБЛИЦА ПО ГРАМОТАМ ДЛЯ ПЕДАГОГОВ.docx" OLE_LINK1 </w:instrText>
            </w:r>
            <w:r w:rsidR="00D200AA" w:rsidRPr="003B5578">
              <w:rPr>
                <w:rFonts w:ascii="Times New Roman" w:hAnsi="Times New Roman" w:cs="Times New Roman"/>
                <w:sz w:val="24"/>
                <w:szCs w:val="24"/>
              </w:rPr>
              <w:instrText xml:space="preserve">\a \r  \* MERGEFORMAT </w:instrTex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200A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D200AA" w:rsidRPr="003B557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00AA" w:rsidRPr="003B5578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6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знание «Авангард»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«Военно-патриотический диктант»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27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6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знание «Авангард»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«Военно-патриотический диктант»</w:t>
            </w:r>
          </w:p>
        </w:tc>
        <w:tc>
          <w:tcPr>
            <w:tcW w:w="2126" w:type="dxa"/>
            <w:gridSpan w:val="3"/>
          </w:tcPr>
          <w:p w:rsidR="00D200AA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27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6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знание «Авангард»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«Военно-патриотический диктант»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27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6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знание «Авангард»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«Военно-патриотический диктант»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27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6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«Авангард»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«Военно-патриотический диктант»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Рямова Галия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Галиевна</w:t>
            </w: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7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6" w:type="dxa"/>
            <w:gridSpan w:val="3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знание «Авангард»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«Военно-патриотический диктант»</w:t>
            </w:r>
          </w:p>
        </w:tc>
        <w:tc>
          <w:tcPr>
            <w:tcW w:w="2126" w:type="dxa"/>
            <w:gridSpan w:val="3"/>
          </w:tcPr>
          <w:p w:rsidR="00D200AA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Евстифейкина Елена Александровна</w:t>
            </w:r>
          </w:p>
        </w:tc>
        <w:tc>
          <w:tcPr>
            <w:tcW w:w="18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27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6" w:type="dxa"/>
            <w:gridSpan w:val="3"/>
          </w:tcPr>
          <w:p w:rsidR="00D200AA" w:rsidRPr="005C115E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Большой этнографический диктант 2023</w:t>
            </w:r>
          </w:p>
        </w:tc>
        <w:tc>
          <w:tcPr>
            <w:tcW w:w="2126" w:type="dxa"/>
            <w:gridSpan w:val="3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844" w:type="dxa"/>
            <w:gridSpan w:val="6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 xml:space="preserve"> 3 место</w:t>
            </w:r>
          </w:p>
        </w:tc>
        <w:tc>
          <w:tcPr>
            <w:tcW w:w="1127" w:type="dxa"/>
            <w:gridSpan w:val="2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6" w:type="dxa"/>
            <w:gridSpan w:val="3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Большой этнографический диктант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gridSpan w:val="3"/>
          </w:tcPr>
          <w:p w:rsidR="00D200AA" w:rsidRPr="005C115E" w:rsidRDefault="00276929" w:rsidP="002769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Евстифейкина Елена Александровна</w:t>
            </w:r>
          </w:p>
        </w:tc>
        <w:tc>
          <w:tcPr>
            <w:tcW w:w="1844" w:type="dxa"/>
            <w:gridSpan w:val="6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6" w:type="dxa"/>
            <w:gridSpan w:val="3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Большой этнографический диктант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gridSpan w:val="3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844" w:type="dxa"/>
            <w:gridSpan w:val="6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6" w:type="dxa"/>
            <w:gridSpan w:val="3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Большой этнографический диктант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gridSpan w:val="3"/>
          </w:tcPr>
          <w:p w:rsidR="00D200AA" w:rsidRPr="005C115E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Додонова Юлия Константиновна</w:t>
            </w:r>
          </w:p>
        </w:tc>
        <w:tc>
          <w:tcPr>
            <w:tcW w:w="1844" w:type="dxa"/>
            <w:gridSpan w:val="6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6" w:type="dxa"/>
            <w:gridSpan w:val="3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Большой этнографический диктант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gridSpan w:val="3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844" w:type="dxa"/>
            <w:gridSpan w:val="6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6" w:type="dxa"/>
            <w:gridSpan w:val="3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Большой этнографический диктант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gridSpan w:val="3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Рямова Галия Галиевна</w:t>
            </w:r>
          </w:p>
        </w:tc>
        <w:tc>
          <w:tcPr>
            <w:tcW w:w="1844" w:type="dxa"/>
            <w:gridSpan w:val="6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00AA" w:rsidRPr="00D74CAF" w:rsidTr="00D200AA">
        <w:tc>
          <w:tcPr>
            <w:tcW w:w="564" w:type="dxa"/>
            <w:gridSpan w:val="2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6" w:type="dxa"/>
            <w:gridSpan w:val="3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Большой этнографический диктант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gridSpan w:val="3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Зубкова Александра Викторовна</w:t>
            </w:r>
          </w:p>
        </w:tc>
        <w:tc>
          <w:tcPr>
            <w:tcW w:w="1844" w:type="dxa"/>
            <w:gridSpan w:val="6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7" w:type="dxa"/>
            <w:gridSpan w:val="2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283" w:type="dxa"/>
            <w:gridSpan w:val="2"/>
          </w:tcPr>
          <w:p w:rsidR="00D200AA" w:rsidRPr="005C115E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</w:t>
            </w:r>
            <w:r w:rsidR="002769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00AA" w:rsidRPr="00974F43" w:rsidTr="00D200AA">
        <w:tc>
          <w:tcPr>
            <w:tcW w:w="11340" w:type="dxa"/>
            <w:gridSpan w:val="18"/>
          </w:tcPr>
          <w:p w:rsidR="00D200AA" w:rsidRPr="00C02CA2" w:rsidRDefault="00D200AA" w:rsidP="00D2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B6">
              <w:rPr>
                <w:rFonts w:ascii="Times New Roman" w:hAnsi="Times New Roman" w:cs="Times New Roman"/>
                <w:b/>
                <w:sz w:val="28"/>
                <w:szCs w:val="24"/>
              </w:rPr>
              <w:t>На уровне МБДОУ</w:t>
            </w:r>
          </w:p>
        </w:tc>
      </w:tr>
      <w:tr w:rsidR="00D200AA" w:rsidRPr="00974F43" w:rsidTr="00D200AA">
        <w:tc>
          <w:tcPr>
            <w:tcW w:w="564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gridSpan w:val="4"/>
          </w:tcPr>
          <w:p w:rsidR="00D200AA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Лучшее украшение группы «Зимняя сказка»</w:t>
            </w:r>
          </w:p>
        </w:tc>
        <w:tc>
          <w:tcPr>
            <w:tcW w:w="212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Рямова</w:t>
            </w:r>
            <w:r w:rsidR="0027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r w:rsidR="0027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</w:p>
        </w:tc>
        <w:tc>
          <w:tcPr>
            <w:tcW w:w="1551" w:type="dxa"/>
            <w:gridSpan w:val="4"/>
          </w:tcPr>
          <w:p w:rsidR="00D200AA" w:rsidRPr="003B5578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7692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gridSpan w:val="3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283" w:type="dxa"/>
            <w:gridSpan w:val="2"/>
          </w:tcPr>
          <w:p w:rsidR="00D200AA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200AA" w:rsidRPr="003B5578" w:rsidRDefault="00D200AA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929" w:rsidRPr="00974F43" w:rsidTr="00D200AA">
        <w:tc>
          <w:tcPr>
            <w:tcW w:w="564" w:type="dxa"/>
            <w:gridSpan w:val="2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gridSpan w:val="4"/>
          </w:tcPr>
          <w:p w:rsidR="00276929" w:rsidRDefault="00276929">
            <w:r w:rsidRPr="006A58F5">
              <w:rPr>
                <w:rFonts w:ascii="Times New Roman" w:hAnsi="Times New Roman" w:cs="Times New Roman"/>
                <w:sz w:val="24"/>
                <w:szCs w:val="24"/>
              </w:rPr>
              <w:t>Лучшее украшение группы «Зимняя сказка»</w:t>
            </w:r>
          </w:p>
        </w:tc>
        <w:tc>
          <w:tcPr>
            <w:tcW w:w="2126" w:type="dxa"/>
            <w:gridSpan w:val="3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Евстифейкина Елена Александровна</w:t>
            </w:r>
          </w:p>
        </w:tc>
        <w:tc>
          <w:tcPr>
            <w:tcW w:w="1551" w:type="dxa"/>
            <w:gridSpan w:val="4"/>
          </w:tcPr>
          <w:p w:rsidR="00276929" w:rsidRPr="003B5578" w:rsidRDefault="00276929" w:rsidP="001D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1D230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gridSpan w:val="3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283" w:type="dxa"/>
            <w:gridSpan w:val="2"/>
          </w:tcPr>
          <w:p w:rsidR="00276929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76929" w:rsidRPr="003B5578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76929" w:rsidRPr="00974F43" w:rsidTr="00D200AA">
        <w:tc>
          <w:tcPr>
            <w:tcW w:w="564" w:type="dxa"/>
            <w:gridSpan w:val="2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gridSpan w:val="4"/>
          </w:tcPr>
          <w:p w:rsidR="00276929" w:rsidRDefault="00276929">
            <w:r w:rsidRPr="006A58F5">
              <w:rPr>
                <w:rFonts w:ascii="Times New Roman" w:hAnsi="Times New Roman" w:cs="Times New Roman"/>
                <w:sz w:val="24"/>
                <w:szCs w:val="24"/>
              </w:rPr>
              <w:t>Лучшее украшение группы «Зимняя сказка»</w:t>
            </w:r>
          </w:p>
        </w:tc>
        <w:tc>
          <w:tcPr>
            <w:tcW w:w="2126" w:type="dxa"/>
            <w:gridSpan w:val="3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551" w:type="dxa"/>
            <w:gridSpan w:val="4"/>
          </w:tcPr>
          <w:p w:rsidR="00276929" w:rsidRPr="003B5578" w:rsidRDefault="001D2305" w:rsidP="001D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gridSpan w:val="3"/>
          </w:tcPr>
          <w:p w:rsidR="00276929" w:rsidRPr="003B5578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283" w:type="dxa"/>
            <w:gridSpan w:val="2"/>
          </w:tcPr>
          <w:p w:rsidR="00276929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76929" w:rsidRPr="003B5578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76929" w:rsidRPr="00974F43" w:rsidTr="00D200AA">
        <w:tc>
          <w:tcPr>
            <w:tcW w:w="564" w:type="dxa"/>
            <w:gridSpan w:val="2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gridSpan w:val="4"/>
          </w:tcPr>
          <w:p w:rsidR="00276929" w:rsidRDefault="00276929">
            <w:r w:rsidRPr="006A58F5">
              <w:rPr>
                <w:rFonts w:ascii="Times New Roman" w:hAnsi="Times New Roman" w:cs="Times New Roman"/>
                <w:sz w:val="24"/>
                <w:szCs w:val="24"/>
              </w:rPr>
              <w:t>Лучшее украшение группы «Зимняя сказка»</w:t>
            </w:r>
          </w:p>
        </w:tc>
        <w:tc>
          <w:tcPr>
            <w:tcW w:w="2126" w:type="dxa"/>
            <w:gridSpan w:val="3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1551" w:type="dxa"/>
            <w:gridSpan w:val="4"/>
          </w:tcPr>
          <w:p w:rsidR="00276929" w:rsidRPr="003B5578" w:rsidRDefault="001D230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gridSpan w:val="3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283" w:type="dxa"/>
            <w:gridSpan w:val="2"/>
          </w:tcPr>
          <w:p w:rsidR="00276929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76929" w:rsidRPr="003B5578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76929" w:rsidRPr="00974F43" w:rsidTr="00D200AA">
        <w:tc>
          <w:tcPr>
            <w:tcW w:w="564" w:type="dxa"/>
            <w:gridSpan w:val="2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0" w:type="dxa"/>
            <w:gridSpan w:val="4"/>
          </w:tcPr>
          <w:p w:rsidR="00276929" w:rsidRDefault="00276929">
            <w:r w:rsidRPr="006A58F5">
              <w:rPr>
                <w:rFonts w:ascii="Times New Roman" w:hAnsi="Times New Roman" w:cs="Times New Roman"/>
                <w:sz w:val="24"/>
                <w:szCs w:val="24"/>
              </w:rPr>
              <w:t>Лучшее украшение группы «Зимняя сказка»</w:t>
            </w:r>
          </w:p>
        </w:tc>
        <w:tc>
          <w:tcPr>
            <w:tcW w:w="2126" w:type="dxa"/>
            <w:gridSpan w:val="3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551" w:type="dxa"/>
            <w:gridSpan w:val="4"/>
          </w:tcPr>
          <w:p w:rsidR="00276929" w:rsidRPr="003B5578" w:rsidRDefault="001D2305" w:rsidP="001D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276" w:type="dxa"/>
            <w:gridSpan w:val="3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283" w:type="dxa"/>
            <w:gridSpan w:val="2"/>
          </w:tcPr>
          <w:p w:rsidR="00276929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76929" w:rsidRPr="003B5578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76929" w:rsidRPr="00974F43" w:rsidTr="00D200AA">
        <w:tc>
          <w:tcPr>
            <w:tcW w:w="564" w:type="dxa"/>
            <w:gridSpan w:val="2"/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76929" w:rsidRDefault="00276929">
            <w:r w:rsidRPr="006A58F5">
              <w:rPr>
                <w:rFonts w:ascii="Times New Roman" w:hAnsi="Times New Roman" w:cs="Times New Roman"/>
                <w:sz w:val="24"/>
                <w:szCs w:val="24"/>
              </w:rPr>
              <w:t>Лучшее украшение группы «Зимняя сказка»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5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76929" w:rsidRPr="003B5578" w:rsidRDefault="001D2305" w:rsidP="001D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6929" w:rsidRPr="003B5578" w:rsidRDefault="00276929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283" w:type="dxa"/>
            <w:gridSpan w:val="2"/>
          </w:tcPr>
          <w:p w:rsidR="00276929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76929" w:rsidRPr="003B5578" w:rsidRDefault="00276929" w:rsidP="0027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200AA" w:rsidRPr="00A57A02" w:rsidTr="00D200AA">
        <w:tc>
          <w:tcPr>
            <w:tcW w:w="11340" w:type="dxa"/>
            <w:gridSpan w:val="18"/>
          </w:tcPr>
          <w:p w:rsidR="00D200AA" w:rsidRPr="00881BB6" w:rsidRDefault="00D200AA" w:rsidP="00D2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B6">
              <w:rPr>
                <w:rFonts w:ascii="Times New Roman" w:hAnsi="Times New Roman" w:cs="Times New Roman"/>
                <w:b/>
                <w:sz w:val="28"/>
                <w:szCs w:val="24"/>
              </w:rPr>
              <w:t>Публикации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Вид документа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 Доверие Всероссийское педагогическое общество «Эффективные формы ,методы , приемы обучения и воспитания: проблемы, поиск, опыт, перспективы» Конспект занятия по  ФЭМП «Страна математики»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5"/>
          </w:tcPr>
          <w:p w:rsidR="00D200AA" w:rsidRPr="00FE17B2" w:rsidRDefault="00D200AA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ВПО Доверие Всероссийское педагогическое общество «Эффективные формы ,методы , приемы 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воспитания: проблемы, поиск, опыт, перспективы» Конспект занятия по  развитию речи  «В осеннем лесу»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Додонова Юлия Константиновна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77" w:type="dxa"/>
            <w:gridSpan w:val="5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Ассоциация педагогов России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«Детский сад пришел в семью»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5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Ассоциация педагогов России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«Как научить ребенка одеваться»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праздник «песочные фантазии»</w:t>
            </w:r>
          </w:p>
        </w:tc>
        <w:tc>
          <w:tcPr>
            <w:tcW w:w="2409" w:type="dxa"/>
            <w:gridSpan w:val="4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фотоистория во 2 младше группе «В стране знаний»</w:t>
            </w:r>
          </w:p>
        </w:tc>
        <w:tc>
          <w:tcPr>
            <w:tcW w:w="2409" w:type="dxa"/>
            <w:gridSpan w:val="4"/>
          </w:tcPr>
          <w:p w:rsidR="00D200AA" w:rsidRPr="005C115E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E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Буратино в стране знаний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Пуховый платок от бабушки к внучке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Осенняя ярмарка в нашем саду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РИЦО «Всероссийское сетевое издание» «конспект НОД «Заборчик для лошадки»»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РИЦО «Всероссийское сетевое издание» «Осень в гости к нам пришла»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фотоистория «Грибок»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Огород на подоконнике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7" w:type="dxa"/>
            <w:gridSpan w:val="5"/>
            <w:tcBorders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Ассоциация педагогов России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конспект занятия по ПДД «Азбука безопасности»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2544" w:type="dxa"/>
            <w:gridSpan w:val="6"/>
            <w:tcBorders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Ассоциация педагогов России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конспект занятия по ПДД «Зимние виды спорта»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</w:tcBorders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АПРель Ассоциация педагогов России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консультация для родителей «Тренируем пальчики. Развиваем речь»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«Внимание родители! Безопасность ьонкого льда на водоемах»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7" w:type="dxa"/>
            <w:gridSpan w:val="5"/>
          </w:tcPr>
          <w:p w:rsidR="00D200AA" w:rsidRDefault="00D200AA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Ассоциация педагогов России</w:t>
            </w:r>
          </w:p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сценарий развлечения «С мамой рядом хорошо»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о публикации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7" w:type="dxa"/>
            <w:gridSpan w:val="5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«Оренбуржье мой край родной!»</w:t>
            </w:r>
          </w:p>
        </w:tc>
        <w:tc>
          <w:tcPr>
            <w:tcW w:w="2409" w:type="dxa"/>
            <w:gridSpan w:val="4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7" w:type="dxa"/>
            <w:gridSpan w:val="5"/>
          </w:tcPr>
          <w:p w:rsidR="001D2305" w:rsidRDefault="001D2305" w:rsidP="001D23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Ассоциация педагогов России</w:t>
            </w:r>
          </w:p>
          <w:p w:rsidR="00D200AA" w:rsidRPr="003B5578" w:rsidRDefault="001D2305" w:rsidP="001D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«педагогическая теория и практика: актуальные идеи и успешный опыт в условиях модернизации российского образования» Знакомимся с секретами пластилиновой техники»</w:t>
            </w:r>
          </w:p>
        </w:tc>
        <w:tc>
          <w:tcPr>
            <w:tcW w:w="2409" w:type="dxa"/>
            <w:gridSpan w:val="4"/>
          </w:tcPr>
          <w:p w:rsidR="00D200AA" w:rsidRPr="003B5578" w:rsidRDefault="001D2305" w:rsidP="001D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2544" w:type="dxa"/>
            <w:gridSpan w:val="6"/>
          </w:tcPr>
          <w:p w:rsidR="00D200AA" w:rsidRPr="003B5578" w:rsidRDefault="00D200AA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3B5578" w:rsidRDefault="001D230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5C08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77" w:type="dxa"/>
            <w:gridSpan w:val="5"/>
          </w:tcPr>
          <w:p w:rsidR="00F623A0" w:rsidRDefault="00F623A0" w:rsidP="00F623A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Ассоциация педагогов России</w:t>
            </w:r>
          </w:p>
          <w:p w:rsidR="00D200AA" w:rsidRPr="009E5C08" w:rsidRDefault="00F623A0" w:rsidP="00F623A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«педагогическая теория и практика: актуальные идеи и успешный опыт в условиях модернизации российского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образования» Конспект НОД «Вот зима, кругом бело…?»</w:t>
            </w:r>
          </w:p>
        </w:tc>
        <w:tc>
          <w:tcPr>
            <w:tcW w:w="2409" w:type="dxa"/>
            <w:gridSpan w:val="4"/>
          </w:tcPr>
          <w:p w:rsidR="00D200AA" w:rsidRPr="009E5C08" w:rsidRDefault="00F623A0" w:rsidP="00F623A0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Зубкова Александра Викторовна</w:t>
            </w:r>
          </w:p>
        </w:tc>
        <w:tc>
          <w:tcPr>
            <w:tcW w:w="2544" w:type="dxa"/>
            <w:gridSpan w:val="6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9E5C08" w:rsidRDefault="00F623A0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5C08">
              <w:rPr>
                <w:rFonts w:ascii="Times New Roman" w:hAnsi="Times New Roman" w:cs="Times New Roman"/>
                <w:szCs w:val="24"/>
              </w:rPr>
              <w:lastRenderedPageBreak/>
              <w:t>22</w:t>
            </w:r>
          </w:p>
        </w:tc>
        <w:tc>
          <w:tcPr>
            <w:tcW w:w="4577" w:type="dxa"/>
            <w:gridSpan w:val="5"/>
          </w:tcPr>
          <w:p w:rsidR="00F623A0" w:rsidRDefault="00F623A0" w:rsidP="00F623A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Ассоциация педагогов России</w:t>
            </w:r>
          </w:p>
          <w:p w:rsidR="00D200AA" w:rsidRPr="009E5C08" w:rsidRDefault="00F623A0" w:rsidP="00F623A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«педагогическая теория и практика: актуальные идеи и успешный опыт в условиях модернизации российского образования» Конспект НОД «Вот зима, кругом бело…»Формирование знаний о физической культуре среди детей и родителей»</w:t>
            </w:r>
          </w:p>
        </w:tc>
        <w:tc>
          <w:tcPr>
            <w:tcW w:w="2409" w:type="dxa"/>
            <w:gridSpan w:val="4"/>
          </w:tcPr>
          <w:p w:rsidR="00D200AA" w:rsidRPr="009E5C08" w:rsidRDefault="00F623A0" w:rsidP="00F623A0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2544" w:type="dxa"/>
            <w:gridSpan w:val="6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9E5C08" w:rsidRDefault="00F623A0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77" w:type="dxa"/>
            <w:gridSpan w:val="5"/>
          </w:tcPr>
          <w:p w:rsidR="00D200AA" w:rsidRPr="009E5C08" w:rsidRDefault="00D200AA" w:rsidP="00F623A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социальная сеть </w:t>
            </w:r>
            <w:r w:rsidRPr="003B5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F6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учебно - методический материал «</w:t>
            </w:r>
            <w:r w:rsidR="00F623A0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4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2544" w:type="dxa"/>
            <w:gridSpan w:val="6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9E5C08" w:rsidRDefault="00F623A0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77" w:type="dxa"/>
            <w:gridSpan w:val="5"/>
          </w:tcPr>
          <w:p w:rsidR="00D200AA" w:rsidRPr="009E5C08" w:rsidRDefault="00F1735B" w:rsidP="00F173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РИЦО «Всероссийское сетевое издание» Конспект занятия «ПДД глазами детей»</w:t>
            </w:r>
          </w:p>
        </w:tc>
        <w:tc>
          <w:tcPr>
            <w:tcW w:w="2409" w:type="dxa"/>
            <w:gridSpan w:val="4"/>
          </w:tcPr>
          <w:p w:rsidR="00D200AA" w:rsidRPr="009E5C08" w:rsidRDefault="00F1735B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2544" w:type="dxa"/>
            <w:gridSpan w:val="6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9E5C08" w:rsidRDefault="00F623A0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9E5C08" w:rsidRDefault="00D200AA" w:rsidP="00D200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77" w:type="dxa"/>
            <w:gridSpan w:val="5"/>
          </w:tcPr>
          <w:p w:rsidR="00D200AA" w:rsidRPr="009E5C08" w:rsidRDefault="00F1735B" w:rsidP="00F1735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РИЦО «Всероссийское сетевое издание» Конспект занятия «Физкультура для зверят»</w:t>
            </w:r>
          </w:p>
        </w:tc>
        <w:tc>
          <w:tcPr>
            <w:tcW w:w="2409" w:type="dxa"/>
            <w:gridSpan w:val="4"/>
          </w:tcPr>
          <w:p w:rsidR="00D200AA" w:rsidRPr="009E5C08" w:rsidRDefault="00F1735B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2544" w:type="dxa"/>
            <w:gridSpan w:val="6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9E5C08" w:rsidRDefault="00F1735B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77" w:type="dxa"/>
            <w:gridSpan w:val="5"/>
          </w:tcPr>
          <w:p w:rsidR="00D200AA" w:rsidRPr="009E5C08" w:rsidRDefault="00F1735B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Снежинка для елочки</w:t>
            </w:r>
          </w:p>
        </w:tc>
        <w:tc>
          <w:tcPr>
            <w:tcW w:w="2409" w:type="dxa"/>
            <w:gridSpan w:val="4"/>
          </w:tcPr>
          <w:p w:rsidR="00D200AA" w:rsidRPr="009E5C08" w:rsidRDefault="00F1735B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2544" w:type="dxa"/>
            <w:gridSpan w:val="6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9E5C08" w:rsidRDefault="00F1735B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Pr="009E5C08" w:rsidRDefault="00D200AA" w:rsidP="00D200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577" w:type="dxa"/>
            <w:gridSpan w:val="5"/>
          </w:tcPr>
          <w:p w:rsidR="00D200AA" w:rsidRPr="009E5C08" w:rsidRDefault="00F1735B" w:rsidP="00F173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елочка</w:t>
            </w:r>
          </w:p>
        </w:tc>
        <w:tc>
          <w:tcPr>
            <w:tcW w:w="2409" w:type="dxa"/>
            <w:gridSpan w:val="4"/>
          </w:tcPr>
          <w:p w:rsidR="00D200AA" w:rsidRPr="009E5C08" w:rsidRDefault="00F1735B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2544" w:type="dxa"/>
            <w:gridSpan w:val="6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9E5C08" w:rsidRDefault="00F1735B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D200AA" w:rsidRPr="00A57A02" w:rsidTr="00D200AA">
        <w:tc>
          <w:tcPr>
            <w:tcW w:w="527" w:type="dxa"/>
          </w:tcPr>
          <w:p w:rsidR="00D200AA" w:rsidRDefault="00D200AA" w:rsidP="00D200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577" w:type="dxa"/>
            <w:gridSpan w:val="5"/>
          </w:tcPr>
          <w:p w:rsidR="00D200AA" w:rsidRPr="009E5C08" w:rsidRDefault="00F1735B" w:rsidP="00A92E5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Всероссийский образовательный портал «Завуч» </w:t>
            </w:r>
            <w:r w:rsidR="00A92E50">
              <w:rPr>
                <w:rFonts w:ascii="Times New Roman" w:hAnsi="Times New Roman" w:cs="Times New Roman"/>
                <w:szCs w:val="28"/>
              </w:rPr>
              <w:t xml:space="preserve"> Наш веселый снеговик</w:t>
            </w:r>
          </w:p>
        </w:tc>
        <w:tc>
          <w:tcPr>
            <w:tcW w:w="2409" w:type="dxa"/>
            <w:gridSpan w:val="4"/>
          </w:tcPr>
          <w:p w:rsidR="00D200AA" w:rsidRPr="009E5C08" w:rsidRDefault="00F1735B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2544" w:type="dxa"/>
            <w:gridSpan w:val="6"/>
          </w:tcPr>
          <w:p w:rsidR="00D200AA" w:rsidRPr="009E5C08" w:rsidRDefault="00D200AA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D200AA" w:rsidRPr="009E5C08" w:rsidRDefault="00F1735B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февраль 2024</w:t>
            </w:r>
          </w:p>
        </w:tc>
      </w:tr>
      <w:tr w:rsidR="00A92E50" w:rsidRPr="00A57A02" w:rsidTr="00D200AA">
        <w:tc>
          <w:tcPr>
            <w:tcW w:w="527" w:type="dxa"/>
          </w:tcPr>
          <w:p w:rsidR="00A92E50" w:rsidRDefault="00A92E50" w:rsidP="00D200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577" w:type="dxa"/>
            <w:gridSpan w:val="5"/>
          </w:tcPr>
          <w:p w:rsidR="00A92E50" w:rsidRDefault="00A92E50" w:rsidP="00A92E5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Ассоциация педагогов России</w:t>
            </w:r>
          </w:p>
          <w:p w:rsidR="00A92E50" w:rsidRPr="009E5C08" w:rsidRDefault="00A92E50" w:rsidP="00A92E5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«педагогическая теория и практика: актуальные идеи и успешный опыт в условиях модернизации российского образования» «Роль семьи в воспитании познавательных интересов и любознательности ребенка»</w:t>
            </w:r>
          </w:p>
        </w:tc>
        <w:tc>
          <w:tcPr>
            <w:tcW w:w="2409" w:type="dxa"/>
            <w:gridSpan w:val="4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2544" w:type="dxa"/>
            <w:gridSpan w:val="6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A92E50" w:rsidRDefault="00A92E50">
            <w:r w:rsidRPr="007866A4">
              <w:rPr>
                <w:rFonts w:ascii="Times New Roman" w:hAnsi="Times New Roman" w:cs="Times New Roman"/>
                <w:color w:val="000000" w:themeColor="text1"/>
                <w:szCs w:val="28"/>
              </w:rPr>
              <w:t>февраль 2024</w:t>
            </w:r>
          </w:p>
        </w:tc>
      </w:tr>
      <w:tr w:rsidR="00A92E50" w:rsidRPr="00A57A02" w:rsidTr="00D200AA">
        <w:tc>
          <w:tcPr>
            <w:tcW w:w="527" w:type="dxa"/>
          </w:tcPr>
          <w:p w:rsidR="00A92E50" w:rsidRDefault="00A92E50" w:rsidP="00D200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577" w:type="dxa"/>
            <w:gridSpan w:val="5"/>
          </w:tcPr>
          <w:p w:rsidR="00A92E50" w:rsidRDefault="00A92E50" w:rsidP="00A92E5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Ассоциация педагогов России</w:t>
            </w:r>
          </w:p>
          <w:p w:rsidR="00A92E50" w:rsidRPr="009E5C08" w:rsidRDefault="00A92E50" w:rsidP="00A92E5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«педагогическая теория и практика: актуальные идеи и успешный опыт в условиях модернизации российского образования» «Рисование как средство развития познавательной деятельности у детей»</w:t>
            </w:r>
          </w:p>
        </w:tc>
        <w:tc>
          <w:tcPr>
            <w:tcW w:w="2409" w:type="dxa"/>
            <w:gridSpan w:val="4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2544" w:type="dxa"/>
            <w:gridSpan w:val="6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A92E50" w:rsidRDefault="00A92E50">
            <w:r w:rsidRPr="007866A4">
              <w:rPr>
                <w:rFonts w:ascii="Times New Roman" w:hAnsi="Times New Roman" w:cs="Times New Roman"/>
                <w:color w:val="000000" w:themeColor="text1"/>
                <w:szCs w:val="28"/>
              </w:rPr>
              <w:t>февраль 2024</w:t>
            </w:r>
          </w:p>
        </w:tc>
      </w:tr>
      <w:tr w:rsidR="00A92E50" w:rsidRPr="00A57A02" w:rsidTr="00D200AA">
        <w:tc>
          <w:tcPr>
            <w:tcW w:w="527" w:type="dxa"/>
          </w:tcPr>
          <w:p w:rsidR="00A92E50" w:rsidRDefault="00A92E50" w:rsidP="00D200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577" w:type="dxa"/>
            <w:gridSpan w:val="5"/>
          </w:tcPr>
          <w:p w:rsidR="00A92E50" w:rsidRPr="009E5C08" w:rsidRDefault="00A92E50" w:rsidP="00A92E50">
            <w:pPr>
              <w:tabs>
                <w:tab w:val="left" w:pos="313"/>
                <w:tab w:val="center" w:pos="217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Талант педагога «Здоровьесберегающие технологии на уроках ИЗО»</w:t>
            </w:r>
          </w:p>
        </w:tc>
        <w:tc>
          <w:tcPr>
            <w:tcW w:w="2409" w:type="dxa"/>
            <w:gridSpan w:val="4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2544" w:type="dxa"/>
            <w:gridSpan w:val="6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A92E50" w:rsidRDefault="003032EC" w:rsidP="003032EC"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март </w:t>
            </w:r>
            <w:r w:rsidR="00A92E50" w:rsidRPr="007866A4">
              <w:rPr>
                <w:rFonts w:ascii="Times New Roman" w:hAnsi="Times New Roman" w:cs="Times New Roman"/>
                <w:color w:val="000000" w:themeColor="text1"/>
                <w:szCs w:val="28"/>
              </w:rPr>
              <w:t>2024</w:t>
            </w:r>
          </w:p>
        </w:tc>
      </w:tr>
      <w:tr w:rsidR="00A92E50" w:rsidRPr="00A57A02" w:rsidTr="00D200AA">
        <w:tc>
          <w:tcPr>
            <w:tcW w:w="527" w:type="dxa"/>
          </w:tcPr>
          <w:p w:rsidR="00A92E50" w:rsidRDefault="00A92E50" w:rsidP="00D200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577" w:type="dxa"/>
            <w:gridSpan w:val="5"/>
          </w:tcPr>
          <w:p w:rsidR="00A92E50" w:rsidRPr="009E5C08" w:rsidRDefault="00A92E50" w:rsidP="003032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ВПО Доверие Всероссийское педагогическое общество «Эффективные формы ,методы , приемы обучения и воспитания: проблемы, поиск, опыт, перспективы» Конспект занятия по  развитию речи «Весна идет весне дорогу» </w:t>
            </w:r>
          </w:p>
        </w:tc>
        <w:tc>
          <w:tcPr>
            <w:tcW w:w="2409" w:type="dxa"/>
            <w:gridSpan w:val="4"/>
          </w:tcPr>
          <w:p w:rsidR="00A92E50" w:rsidRPr="009E5C08" w:rsidRDefault="003032EC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2544" w:type="dxa"/>
            <w:gridSpan w:val="6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A92E50" w:rsidRDefault="003032EC" w:rsidP="003032EC"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март </w:t>
            </w:r>
            <w:r w:rsidR="00A92E50" w:rsidRPr="007866A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2024</w:t>
            </w:r>
          </w:p>
        </w:tc>
      </w:tr>
      <w:tr w:rsidR="00A92E50" w:rsidRPr="00A57A02" w:rsidTr="00D200AA">
        <w:tc>
          <w:tcPr>
            <w:tcW w:w="527" w:type="dxa"/>
          </w:tcPr>
          <w:p w:rsidR="00A92E50" w:rsidRDefault="00A92E50" w:rsidP="00D200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577" w:type="dxa"/>
            <w:gridSpan w:val="5"/>
          </w:tcPr>
          <w:p w:rsidR="00A92E50" w:rsidRPr="009E5C08" w:rsidRDefault="003032EC" w:rsidP="003032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 Доверие Всероссийское педагогическое общество «Эффективные формы ,методы , приемы обучения и воспитания: проблемы, поиск, опыт, перспективы» ПДД глазами детей «Эфективные формы, методы, приемы обучения и воспитания: проблемы, поиск, опыт, перспективы»</w:t>
            </w:r>
          </w:p>
        </w:tc>
        <w:tc>
          <w:tcPr>
            <w:tcW w:w="2409" w:type="dxa"/>
            <w:gridSpan w:val="4"/>
          </w:tcPr>
          <w:p w:rsidR="00A92E50" w:rsidRPr="009E5C08" w:rsidRDefault="003032EC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2544" w:type="dxa"/>
            <w:gridSpan w:val="6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A92E50" w:rsidRPr="009E5C08" w:rsidRDefault="003032EC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  <w:r w:rsidRPr="007866A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2024</w:t>
            </w:r>
          </w:p>
        </w:tc>
      </w:tr>
      <w:tr w:rsidR="00A92E50" w:rsidRPr="00A57A02" w:rsidTr="00D200AA">
        <w:tc>
          <w:tcPr>
            <w:tcW w:w="527" w:type="dxa"/>
          </w:tcPr>
          <w:p w:rsidR="00A92E50" w:rsidRDefault="00A92E50" w:rsidP="00D200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34</w:t>
            </w:r>
          </w:p>
        </w:tc>
        <w:tc>
          <w:tcPr>
            <w:tcW w:w="4577" w:type="dxa"/>
            <w:gridSpan w:val="5"/>
          </w:tcPr>
          <w:p w:rsidR="00A92E50" w:rsidRPr="009E5C08" w:rsidRDefault="003032EC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«Масленица»</w:t>
            </w:r>
          </w:p>
        </w:tc>
        <w:tc>
          <w:tcPr>
            <w:tcW w:w="2409" w:type="dxa"/>
            <w:gridSpan w:val="4"/>
          </w:tcPr>
          <w:p w:rsidR="00A92E50" w:rsidRPr="009E5C08" w:rsidRDefault="003032EC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Чураева Эльвира Казимовна</w:t>
            </w:r>
          </w:p>
        </w:tc>
        <w:tc>
          <w:tcPr>
            <w:tcW w:w="2544" w:type="dxa"/>
            <w:gridSpan w:val="6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A92E50" w:rsidRPr="009E5C08" w:rsidRDefault="003032EC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март </w:t>
            </w:r>
            <w:r w:rsidRPr="007866A4">
              <w:rPr>
                <w:rFonts w:ascii="Times New Roman" w:hAnsi="Times New Roman" w:cs="Times New Roman"/>
                <w:color w:val="000000" w:themeColor="text1"/>
                <w:szCs w:val="28"/>
              </w:rPr>
              <w:t>2024</w:t>
            </w:r>
          </w:p>
        </w:tc>
      </w:tr>
      <w:tr w:rsidR="00A92E50" w:rsidRPr="00A57A02" w:rsidTr="00D200AA">
        <w:tc>
          <w:tcPr>
            <w:tcW w:w="527" w:type="dxa"/>
          </w:tcPr>
          <w:p w:rsidR="00A92E50" w:rsidRDefault="00A92E50" w:rsidP="00D200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4577" w:type="dxa"/>
            <w:gridSpan w:val="5"/>
          </w:tcPr>
          <w:p w:rsidR="00A92E50" w:rsidRPr="009E5C08" w:rsidRDefault="003032EC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Всероссийский образовательный портал «Завуч» «Первый подснежник»</w:t>
            </w:r>
          </w:p>
        </w:tc>
        <w:tc>
          <w:tcPr>
            <w:tcW w:w="2409" w:type="dxa"/>
            <w:gridSpan w:val="4"/>
          </w:tcPr>
          <w:p w:rsidR="00A92E50" w:rsidRPr="009E5C08" w:rsidRDefault="003032EC" w:rsidP="00D200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Чураева Эльвира Казимовна</w:t>
            </w:r>
          </w:p>
        </w:tc>
        <w:tc>
          <w:tcPr>
            <w:tcW w:w="2544" w:type="dxa"/>
            <w:gridSpan w:val="6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5C08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о публикации</w:t>
            </w:r>
          </w:p>
        </w:tc>
        <w:tc>
          <w:tcPr>
            <w:tcW w:w="1283" w:type="dxa"/>
            <w:gridSpan w:val="2"/>
          </w:tcPr>
          <w:p w:rsidR="00A92E50" w:rsidRPr="009E5C08" w:rsidRDefault="003032EC" w:rsidP="00D200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март </w:t>
            </w:r>
            <w:r w:rsidRPr="007866A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2024</w:t>
            </w:r>
          </w:p>
        </w:tc>
      </w:tr>
      <w:tr w:rsidR="00A92E50" w:rsidRPr="0087479D" w:rsidTr="00D200AA">
        <w:tc>
          <w:tcPr>
            <w:tcW w:w="11340" w:type="dxa"/>
            <w:gridSpan w:val="18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ГМО (проведение, участники)</w:t>
            </w:r>
          </w:p>
        </w:tc>
      </w:tr>
      <w:tr w:rsidR="00A92E50" w:rsidRPr="0087479D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3"/>
          </w:tcPr>
          <w:p w:rsidR="00A92E50" w:rsidRPr="003B5578" w:rsidRDefault="00A92E50" w:rsidP="00F7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0EB7">
              <w:rPr>
                <w:rFonts w:ascii="Times New Roman" w:hAnsi="Times New Roman" w:cs="Times New Roman"/>
                <w:sz w:val="24"/>
                <w:szCs w:val="24"/>
              </w:rPr>
              <w:t>Межполушарное взаимодействие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3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850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283" w:type="dxa"/>
            <w:gridSpan w:val="2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92E50" w:rsidRPr="0087479D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3"/>
          </w:tcPr>
          <w:p w:rsidR="00A92E50" w:rsidRPr="003B5578" w:rsidRDefault="00A92E50" w:rsidP="00F7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0EB7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3" w:type="dxa"/>
            <w:gridSpan w:val="5"/>
          </w:tcPr>
          <w:p w:rsidR="00A92E50" w:rsidRPr="003B5578" w:rsidRDefault="00F70EB7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850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283" w:type="dxa"/>
            <w:gridSpan w:val="2"/>
          </w:tcPr>
          <w:p w:rsidR="00A92E50" w:rsidRPr="003B5578" w:rsidRDefault="00F70EB7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A57A02" w:rsidTr="00D200AA">
        <w:tc>
          <w:tcPr>
            <w:tcW w:w="11340" w:type="dxa"/>
            <w:gridSpan w:val="18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</w:p>
        </w:tc>
      </w:tr>
      <w:tr w:rsidR="00A92E50" w:rsidRPr="00A57A02" w:rsidTr="00D200AA">
        <w:trPr>
          <w:trHeight w:val="70"/>
        </w:trPr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Вид документа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A92E50" w:rsidRPr="00E603C3" w:rsidTr="00D200AA">
        <w:trPr>
          <w:trHeight w:val="491"/>
        </w:trPr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Диагностические приемы и пособия в работе логопеда, психолога и дифектолога.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вебринар «Развитие связной речи у детей с ОНР с помошью инновационных технологий»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Рямова Галия Галиевна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rPr>
          <w:trHeight w:val="914"/>
        </w:trPr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курс «Рабочая программа воспитания»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:rsidR="00A92E50" w:rsidRPr="00BC5A5E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курс «Профессиолнальная</w:t>
            </w:r>
            <w:r w:rsidRPr="00BC5A5E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по оценочной деятельности по всей России”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 вебинар «Интеграция основного и дополнительного образования как условие построения образовательной среды»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 вебинар «Особенности организации образовательного процесса с детьми с ограниченными возможностями»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 курс «Физическое воспитание и формирование правил здорового образа жизни у детей дошкольного возраста в условиях реализации ФГОС ДО»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вебринар «Развитие связной речи у детей с ОНР с помошью инновационных технологий»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вебринар «</w:t>
            </w:r>
            <w:r w:rsidRPr="000D6592">
              <w:rPr>
                <w:rFonts w:ascii="Times New Roman" w:hAnsi="Times New Roman" w:cs="Times New Roman"/>
                <w:sz w:val="24"/>
                <w:szCs w:val="24"/>
              </w:rPr>
              <w:t>Игропанорама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»Инновационные разработки в области социально-коммуникативного и познавательного развития детей с ОВЗ дошкольного возраста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МЕРСИБО вебринар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«Диагностические приемы и пособия в работе логопеда, психолога и дифектолога.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Курбатова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Михайловна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курс повышения квалификации «Внедрение ФОП дошкольного образования»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 вебинар «Воспитание самостоятельности у детей раннего возраста в процессе самообслуживания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 вебинар «Мультимедиа технологии и их использование в системе дошкольного обучения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курс повышения квалификации «Реализация региональногог компонента в образовании»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курс повышения квалификации «Воспитатель в современном ДОУ»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 РФ вебинар «педагогические инновации в образовании.  Проектная деятельность – ресурс творческого развития обучающихся»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 он-лайн семинар «Соблюдение требований ФАОП ДО для обучающихся с ОВЗ: Организация учебно-воспитательнной работы с детьми дошкольного возраста по ФГОС ДО»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«Эффективные методы развития логики, внимания, памяти и математических предствавлений у дошкольников с ОВЗ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ФГОС.РУС ОФИЦИАЛЬНЫЙ САЙТ ОБРАЗОВАТЕЛЬНОГО ПОРТАЛА ПРОФЕССИОНАЛЬНОЕ ТЕСТИРОВАНИЕ «ПРОФЕССИОНАЛЬНЫЙ СТАНДАРТ ПЕДАГОГА В УСЛОВИЯХ СОВРЕМЕННОГО ОБРАЗОВАНИЯ»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Евстифейкина Елена Александровна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баллов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Всероссийский журнал вебинар «Использование ТРИЗ – технологии в развитии детей дошкольного возраста»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дошкольного образования вебинар «Познавательно-речевое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детей дошкольного возраста в условиях ФГОС ДО»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Зубкова Александра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Ассоциация педагогов России курс «Социокультурные истоки» в ДОУ»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вебинар «Исследовательская работа в детском саду»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вебинар «Проектная работа в детском саду»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 курс «Содержание и технологии деятельности педагога дошкольной образовательной организации в соответствии с ФОП ДО и ФАОП ДО»</w:t>
            </w:r>
          </w:p>
        </w:tc>
        <w:tc>
          <w:tcPr>
            <w:tcW w:w="1993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1" w:type="dxa"/>
            <w:gridSpan w:val="5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A92E50" w:rsidRPr="00E603C3" w:rsidTr="00D200AA">
        <w:trPr>
          <w:trHeight w:val="841"/>
        </w:trPr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 курс «Социокуотиурные истоки в ДОУ»</w:t>
            </w:r>
          </w:p>
        </w:tc>
        <w:tc>
          <w:tcPr>
            <w:tcW w:w="1993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вебинар «Автоматизация «трудных» звуков в связной речи.Настольные и интерактивные игры и упражнения»</w:t>
            </w:r>
          </w:p>
        </w:tc>
        <w:tc>
          <w:tcPr>
            <w:tcW w:w="1993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вебинар «обновление документов на основе ФАОП ДО: ресурсы компьютерных программ»</w:t>
            </w:r>
          </w:p>
        </w:tc>
        <w:tc>
          <w:tcPr>
            <w:tcW w:w="1993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 курс «Первая помощь при вегетативных состояниях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Рямова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педагогов России марафон «3 секрета для развития когнетивных способностей и особенности обучения дошкольников, школьников и взрослых»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Рямова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 курс «Специфическая первая помощь»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Рямова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тест на знание конституции РФ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Рямова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0" w:type="dxa"/>
          </w:tcPr>
          <w:p w:rsidR="00A92E50" w:rsidRDefault="00A92E50" w:rsidP="00D200AA">
            <w:pPr>
              <w:jc w:val="center"/>
            </w:pPr>
            <w:r w:rsidRPr="002B30E6">
              <w:rPr>
                <w:rFonts w:ascii="Times New Roman" w:hAnsi="Times New Roman" w:cs="Times New Roman"/>
                <w:sz w:val="24"/>
                <w:szCs w:val="24"/>
              </w:rPr>
              <w:t>всероссийский тест на знание конституции РФ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0" w:type="dxa"/>
          </w:tcPr>
          <w:p w:rsidR="00A92E50" w:rsidRDefault="00A92E50" w:rsidP="00D200AA">
            <w:pPr>
              <w:jc w:val="center"/>
            </w:pPr>
            <w:r w:rsidRPr="002B30E6">
              <w:rPr>
                <w:rFonts w:ascii="Times New Roman" w:hAnsi="Times New Roman" w:cs="Times New Roman"/>
                <w:sz w:val="24"/>
                <w:szCs w:val="24"/>
              </w:rPr>
              <w:t>всероссийский тест на знание конституции РФ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0" w:type="dxa"/>
          </w:tcPr>
          <w:p w:rsidR="00A92E50" w:rsidRDefault="00A92E50" w:rsidP="00D200AA">
            <w:pPr>
              <w:jc w:val="center"/>
            </w:pPr>
            <w:r w:rsidRPr="002B30E6">
              <w:rPr>
                <w:rFonts w:ascii="Times New Roman" w:hAnsi="Times New Roman" w:cs="Times New Roman"/>
                <w:sz w:val="24"/>
                <w:szCs w:val="24"/>
              </w:rPr>
              <w:t>всероссийский тест на знание конституции РФ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Эльвира Казимовна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0" w:type="dxa"/>
          </w:tcPr>
          <w:p w:rsidR="00A92E50" w:rsidRDefault="00A92E50" w:rsidP="00D200AA">
            <w:pPr>
              <w:jc w:val="center"/>
            </w:pPr>
            <w:r w:rsidRPr="002B30E6">
              <w:rPr>
                <w:rFonts w:ascii="Times New Roman" w:hAnsi="Times New Roman" w:cs="Times New Roman"/>
                <w:sz w:val="24"/>
                <w:szCs w:val="24"/>
              </w:rPr>
              <w:t>всероссийский тест на знание конституции РФ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0" w:type="dxa"/>
          </w:tcPr>
          <w:p w:rsidR="00A92E50" w:rsidRDefault="00A92E50" w:rsidP="00D200AA">
            <w:pPr>
              <w:jc w:val="center"/>
            </w:pPr>
            <w:r w:rsidRPr="002B30E6">
              <w:rPr>
                <w:rFonts w:ascii="Times New Roman" w:hAnsi="Times New Roman" w:cs="Times New Roman"/>
                <w:sz w:val="24"/>
                <w:szCs w:val="24"/>
              </w:rPr>
              <w:t>всероссийский тест на знание конституции РФ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Евстифейкина Елена Александровна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0" w:type="dxa"/>
          </w:tcPr>
          <w:p w:rsidR="00A92E50" w:rsidRDefault="00A92E50" w:rsidP="00D200AA">
            <w:pPr>
              <w:jc w:val="center"/>
            </w:pPr>
            <w:r w:rsidRPr="002B30E6">
              <w:rPr>
                <w:rFonts w:ascii="Times New Roman" w:hAnsi="Times New Roman" w:cs="Times New Roman"/>
                <w:sz w:val="24"/>
                <w:szCs w:val="24"/>
              </w:rPr>
              <w:t>всероссийский тест на знание конституции РФ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курс «Педагогические инновации в образовании»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администрирования онлайн-семинар «профессиональное выгорание педагога. Особенности стресс –менеджмента в педагогической деятельности» 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 курс «Содержание и технологии деятельности педагога дошкольной образовательной организации с ФОП ДО и ФАОП ДО»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418" w:type="dxa"/>
            <w:gridSpan w:val="3"/>
          </w:tcPr>
          <w:p w:rsidR="00A92E50" w:rsidRDefault="00A92E50" w:rsidP="00D200AA">
            <w:r w:rsidRPr="00C15184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Ассоциация педагогов России конференция «Перспективные технологии и методы в практике современного образования»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92E50" w:rsidRDefault="00A92E50" w:rsidP="00D200AA">
            <w:r w:rsidRPr="00C15184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 вебинар «Социально-педагогическая работа с детьми ОВЗ»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92E50" w:rsidRDefault="00A92E50" w:rsidP="00D200AA">
            <w:r w:rsidRPr="00C15184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 вебинар «Интуитивные техники в педагогической деятельности: раскрываем свой внутренний потенциал»»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84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вебинар «Эффективное развитие лексической базы у детей с ЗПР и ОНР с помощью компьютерных игровых технологий»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84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вебинар «Стимуляция развития осознанности и пространственных представлений у детей: приемы и методы формирования схемы тела»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84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40" w:type="dxa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 курс «Развитие памяти ребенка как важнейшее условие успешного обучения и социализации личности»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Михайловна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418" w:type="dxa"/>
            <w:gridSpan w:val="3"/>
          </w:tcPr>
          <w:p w:rsidR="00A92E50" w:rsidRPr="003B5578" w:rsidRDefault="00A92E50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84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0" w:type="dxa"/>
          </w:tcPr>
          <w:p w:rsidR="00A92E50" w:rsidRPr="003B5578" w:rsidRDefault="00F45BCB" w:rsidP="00F4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Завуч.РУС «Работа с детьми ОВЗ»</w:t>
            </w:r>
          </w:p>
        </w:tc>
        <w:tc>
          <w:tcPr>
            <w:tcW w:w="1993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F45BCB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92E50" w:rsidRPr="003B5578" w:rsidRDefault="00F45BCB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40" w:type="dxa"/>
          </w:tcPr>
          <w:p w:rsidR="00A92E50" w:rsidRPr="003B5578" w:rsidRDefault="00F45BCB" w:rsidP="00F4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Завуч.РУС «Здоровьесберегающие технологии в ДОУ»</w:t>
            </w:r>
          </w:p>
        </w:tc>
        <w:tc>
          <w:tcPr>
            <w:tcW w:w="1993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F45BCB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92E50" w:rsidRPr="003B5578" w:rsidRDefault="00F45BCB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0" w:type="dxa"/>
          </w:tcPr>
          <w:p w:rsidR="00A92E50" w:rsidRPr="003B5578" w:rsidRDefault="00A92E50" w:rsidP="00F4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Завуч.РУС «</w:t>
            </w:r>
            <w:r w:rsidR="00F45BCB">
              <w:rPr>
                <w:rFonts w:ascii="Times New Roman" w:hAnsi="Times New Roman" w:cs="Times New Roman"/>
                <w:sz w:val="24"/>
                <w:szCs w:val="24"/>
              </w:rPr>
              <w:t>Интуитивные техники в педагогической деятельности: раскрываем свой внутренний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F45BCB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92E50" w:rsidRPr="003B5578" w:rsidRDefault="00F45BCB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0" w:type="dxa"/>
          </w:tcPr>
          <w:p w:rsidR="00A92E50" w:rsidRPr="003B5578" w:rsidRDefault="00A92E50" w:rsidP="00F4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Завуч.РУС «</w:t>
            </w:r>
            <w:r w:rsidR="00F45BCB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профессиональной деятельности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F45BCB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92E50" w:rsidRPr="003B5578" w:rsidRDefault="00F45BCB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40" w:type="dxa"/>
          </w:tcPr>
          <w:p w:rsidR="00A92E50" w:rsidRPr="003B5578" w:rsidRDefault="00060CA2" w:rsidP="00AA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вебинар «</w:t>
            </w:r>
            <w:r w:rsidR="00AA4226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математических навыков у дошкольников через интерактивную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  <w:gridSpan w:val="3"/>
          </w:tcPr>
          <w:p w:rsidR="009E272F" w:rsidRPr="009E5C08" w:rsidRDefault="009E272F" w:rsidP="009E27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A92E50" w:rsidRPr="003B5578" w:rsidRDefault="009E272F" w:rsidP="009E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A4226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gridSpan w:val="3"/>
          </w:tcPr>
          <w:p w:rsidR="00A92E50" w:rsidRPr="003B5578" w:rsidRDefault="00AA4226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40" w:type="dxa"/>
          </w:tcPr>
          <w:p w:rsidR="00A92E50" w:rsidRPr="003B5578" w:rsidRDefault="00AA4226" w:rsidP="002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вебинар «</w:t>
            </w:r>
            <w:r w:rsidR="002517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 проведения логопедической консультации для учителей –логопедов в ДОУ и в частной практике.»</w:t>
            </w:r>
          </w:p>
        </w:tc>
        <w:tc>
          <w:tcPr>
            <w:tcW w:w="1993" w:type="dxa"/>
            <w:gridSpan w:val="3"/>
          </w:tcPr>
          <w:p w:rsidR="009E272F" w:rsidRPr="009E5C08" w:rsidRDefault="009E272F" w:rsidP="009E27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Чураева Эльвира</w:t>
            </w:r>
          </w:p>
          <w:p w:rsidR="00A92E50" w:rsidRPr="003B5578" w:rsidRDefault="009E272F" w:rsidP="009E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Казимовна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A4226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gridSpan w:val="3"/>
          </w:tcPr>
          <w:p w:rsidR="00A92E50" w:rsidRPr="003B5578" w:rsidRDefault="00AA4226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0" w:type="dxa"/>
          </w:tcPr>
          <w:p w:rsidR="00A92E50" w:rsidRPr="003B5578" w:rsidRDefault="00A92E50" w:rsidP="002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вебинар «</w:t>
            </w:r>
            <w:r w:rsidR="0025177B">
              <w:rPr>
                <w:rFonts w:ascii="Times New Roman" w:hAnsi="Times New Roman" w:cs="Times New Roman"/>
                <w:sz w:val="24"/>
                <w:szCs w:val="24"/>
              </w:rPr>
              <w:t>Итоговое речевое обследование детей с помощью интерактивной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Рямова</w:t>
            </w:r>
            <w:r w:rsidR="009E27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r w:rsidR="009E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gridSpan w:val="3"/>
          </w:tcPr>
          <w:p w:rsidR="00A92E50" w:rsidRPr="003B5578" w:rsidRDefault="0025177B" w:rsidP="00D200AA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40" w:type="dxa"/>
          </w:tcPr>
          <w:p w:rsidR="00A92E50" w:rsidRPr="003B5578" w:rsidRDefault="0025177B" w:rsidP="002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 педагоги России курс «Основы преподавания финансовой грамотности в образовательных организациях в соответствии с ФОП</w:t>
            </w:r>
          </w:p>
        </w:tc>
        <w:tc>
          <w:tcPr>
            <w:tcW w:w="1993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Рямова</w:t>
            </w:r>
            <w:r w:rsidR="0025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r w:rsidR="0025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2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1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25177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18" w:type="dxa"/>
            <w:gridSpan w:val="3"/>
          </w:tcPr>
          <w:p w:rsidR="00A92E50" w:rsidRPr="003B5578" w:rsidRDefault="0025177B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40" w:type="dxa"/>
          </w:tcPr>
          <w:p w:rsidR="00A92E50" w:rsidRPr="003B5578" w:rsidRDefault="00A92E50" w:rsidP="002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РИЦО </w:t>
            </w:r>
            <w:r w:rsidR="0025177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5177B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  <w:gridSpan w:val="3"/>
          </w:tcPr>
          <w:p w:rsidR="00A92E50" w:rsidRPr="003B5578" w:rsidRDefault="00A11331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11331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18" w:type="dxa"/>
            <w:gridSpan w:val="3"/>
          </w:tcPr>
          <w:p w:rsidR="00A92E50" w:rsidRPr="003B557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40" w:type="dxa"/>
          </w:tcPr>
          <w:p w:rsidR="00A92E50" w:rsidRPr="003B5578" w:rsidRDefault="00FA3D25" w:rsidP="00FA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семинар «Использование коллекционирования в работе с дошкольниками, как способа ознакаомленияс окружающим миром»</w:t>
            </w:r>
          </w:p>
        </w:tc>
        <w:tc>
          <w:tcPr>
            <w:tcW w:w="1993" w:type="dxa"/>
            <w:gridSpan w:val="3"/>
          </w:tcPr>
          <w:p w:rsidR="00A92E50" w:rsidRPr="003B557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gridSpan w:val="3"/>
          </w:tcPr>
          <w:p w:rsidR="00A92E50" w:rsidRPr="003B557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40" w:type="dxa"/>
          </w:tcPr>
          <w:p w:rsidR="00A92E50" w:rsidRPr="003B5578" w:rsidRDefault="00FA3D25" w:rsidP="00FA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 курс «Эфективные формы взаимодействия внутри педагогического коллектива ДОО как фактор инновационного развития образовательной организации»</w:t>
            </w:r>
          </w:p>
        </w:tc>
        <w:tc>
          <w:tcPr>
            <w:tcW w:w="1993" w:type="dxa"/>
            <w:gridSpan w:val="3"/>
          </w:tcPr>
          <w:p w:rsidR="00A92E50" w:rsidRPr="003B557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FA3D25" w:rsidP="00FA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418" w:type="dxa"/>
            <w:gridSpan w:val="3"/>
          </w:tcPr>
          <w:p w:rsidR="00A92E50" w:rsidRPr="003B557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40" w:type="dxa"/>
          </w:tcPr>
          <w:p w:rsidR="00A92E50" w:rsidRPr="003B5578" w:rsidRDefault="00FA3D25" w:rsidP="00FA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Завуч.РУС «Особенности организации образовательного процесса с детьми с ограниченными возможностями здоровья»</w:t>
            </w:r>
          </w:p>
        </w:tc>
        <w:tc>
          <w:tcPr>
            <w:tcW w:w="1993" w:type="dxa"/>
            <w:gridSpan w:val="3"/>
          </w:tcPr>
          <w:p w:rsidR="00A92E50" w:rsidRPr="003B557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1" w:type="dxa"/>
            <w:gridSpan w:val="5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81" w:type="dxa"/>
            <w:gridSpan w:val="3"/>
          </w:tcPr>
          <w:p w:rsidR="00A92E50" w:rsidRPr="003B557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57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418" w:type="dxa"/>
            <w:gridSpan w:val="3"/>
          </w:tcPr>
          <w:p w:rsidR="00A92E50" w:rsidRPr="003B557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4240" w:type="dxa"/>
          </w:tcPr>
          <w:p w:rsidR="00A92E50" w:rsidRPr="009E5C08" w:rsidRDefault="00FA3D25" w:rsidP="00FA3D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Завуч.РУС «Мультимедиа технологии и их использование в системе дошкольного обучения»</w:t>
            </w:r>
          </w:p>
        </w:tc>
        <w:tc>
          <w:tcPr>
            <w:tcW w:w="1993" w:type="dxa"/>
            <w:gridSpan w:val="3"/>
          </w:tcPr>
          <w:p w:rsidR="00A92E50" w:rsidRPr="009E5C0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часа</w:t>
            </w:r>
          </w:p>
        </w:tc>
        <w:tc>
          <w:tcPr>
            <w:tcW w:w="1418" w:type="dxa"/>
            <w:gridSpan w:val="3"/>
          </w:tcPr>
          <w:p w:rsidR="00A92E50" w:rsidRPr="009E5C0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4240" w:type="dxa"/>
          </w:tcPr>
          <w:p w:rsidR="00A92E50" w:rsidRPr="009E5C08" w:rsidRDefault="00FA3D25" w:rsidP="00FA3D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Завуч.РУС «Профориентационная работа в образовательном учреждении»</w:t>
            </w:r>
          </w:p>
        </w:tc>
        <w:tc>
          <w:tcPr>
            <w:tcW w:w="1993" w:type="dxa"/>
            <w:gridSpan w:val="3"/>
          </w:tcPr>
          <w:p w:rsidR="00A92E50" w:rsidRPr="009E5C0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Александра Викторовна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часов</w:t>
            </w:r>
          </w:p>
        </w:tc>
        <w:tc>
          <w:tcPr>
            <w:tcW w:w="1418" w:type="dxa"/>
            <w:gridSpan w:val="3"/>
          </w:tcPr>
          <w:p w:rsidR="00A92E50" w:rsidRPr="009E5C08" w:rsidRDefault="00FA3D25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4240" w:type="dxa"/>
          </w:tcPr>
          <w:p w:rsidR="00A92E50" w:rsidRPr="009E5C08" w:rsidRDefault="00FA3D25" w:rsidP="002723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Завуч.РУС «</w:t>
            </w:r>
            <w:r w:rsidR="00272328">
              <w:rPr>
                <w:rFonts w:ascii="Times New Roman" w:hAnsi="Times New Roman" w:cs="Times New Roman"/>
                <w:sz w:val="24"/>
                <w:szCs w:val="24"/>
              </w:rPr>
              <w:t>Здорьовьесберегающие технологии в дошкольном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  <w:gridSpan w:val="3"/>
          </w:tcPr>
          <w:p w:rsidR="00A92E50" w:rsidRPr="009E5C08" w:rsidRDefault="0027232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Евстифейкина Елена Александровна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часов</w:t>
            </w:r>
          </w:p>
        </w:tc>
        <w:tc>
          <w:tcPr>
            <w:tcW w:w="1418" w:type="dxa"/>
            <w:gridSpan w:val="3"/>
          </w:tcPr>
          <w:p w:rsidR="00A92E50" w:rsidRPr="009E5C08" w:rsidRDefault="00272328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4240" w:type="dxa"/>
          </w:tcPr>
          <w:p w:rsidR="00A92E50" w:rsidRPr="009E5C08" w:rsidRDefault="00272328" w:rsidP="002723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Завуч.РУС «Системно-деятельностный подход в оргазации обучения детей с ОВЗ»</w:t>
            </w:r>
          </w:p>
        </w:tc>
        <w:tc>
          <w:tcPr>
            <w:tcW w:w="1993" w:type="dxa"/>
            <w:gridSpan w:val="3"/>
          </w:tcPr>
          <w:p w:rsidR="00A92E50" w:rsidRPr="009E5C08" w:rsidRDefault="0027232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Евстифейкина Елена Александровна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418" w:type="dxa"/>
            <w:gridSpan w:val="3"/>
          </w:tcPr>
          <w:p w:rsidR="00A92E50" w:rsidRPr="009E5C08" w:rsidRDefault="00272328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4240" w:type="dxa"/>
          </w:tcPr>
          <w:p w:rsidR="00A92E50" w:rsidRPr="009E5C08" w:rsidRDefault="0027232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F5785D">
              <w:rPr>
                <w:rFonts w:ascii="Times New Roman" w:hAnsi="Times New Roman" w:cs="Times New Roman"/>
                <w:sz w:val="24"/>
                <w:szCs w:val="28"/>
              </w:rPr>
              <w:t>ма Знайка «Как быть востребованн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ым педагогом, обучая детей чтению»</w:t>
            </w:r>
          </w:p>
        </w:tc>
        <w:tc>
          <w:tcPr>
            <w:tcW w:w="1993" w:type="dxa"/>
            <w:gridSpan w:val="3"/>
          </w:tcPr>
          <w:p w:rsidR="00A92E50" w:rsidRPr="009E5C08" w:rsidRDefault="0027232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Рямова Галия Галиевна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9E5C08" w:rsidRDefault="0027232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  <w:tc>
          <w:tcPr>
            <w:tcW w:w="1418" w:type="dxa"/>
            <w:gridSpan w:val="3"/>
          </w:tcPr>
          <w:p w:rsidR="00A92E50" w:rsidRPr="009E5C08" w:rsidRDefault="00272328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4240" w:type="dxa"/>
          </w:tcPr>
          <w:p w:rsidR="00A92E50" w:rsidRPr="009E5C08" w:rsidRDefault="00272328" w:rsidP="009407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вебинар «</w:t>
            </w:r>
            <w:r w:rsidR="0094071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индивидуальной программы по развитию фонематических процессов у детей с ОВЗ с помощью игр и </w:t>
            </w:r>
            <w:r w:rsidR="0094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развивающих пособий»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  <w:gridSpan w:val="3"/>
          </w:tcPr>
          <w:p w:rsidR="00A92E50" w:rsidRPr="009E5C08" w:rsidRDefault="0027232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Рямова Галия Галиевна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9E5C08" w:rsidRDefault="00272328" w:rsidP="002723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часа</w:t>
            </w:r>
          </w:p>
        </w:tc>
        <w:tc>
          <w:tcPr>
            <w:tcW w:w="1418" w:type="dxa"/>
            <w:gridSpan w:val="3"/>
          </w:tcPr>
          <w:p w:rsidR="00A92E50" w:rsidRPr="009E5C08" w:rsidRDefault="00272328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66</w:t>
            </w:r>
          </w:p>
        </w:tc>
        <w:tc>
          <w:tcPr>
            <w:tcW w:w="4240" w:type="dxa"/>
          </w:tcPr>
          <w:p w:rsidR="00A92E50" w:rsidRPr="009E5C0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 «онлайнкурс «Классическая песочная терапия в условиях реализации ФГОС</w:t>
            </w:r>
          </w:p>
        </w:tc>
        <w:tc>
          <w:tcPr>
            <w:tcW w:w="1993" w:type="dxa"/>
            <w:gridSpan w:val="3"/>
          </w:tcPr>
          <w:p w:rsidR="00A92E50" w:rsidRPr="009E5C0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Рямова Галия Галиевна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9E5C0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часов</w:t>
            </w:r>
          </w:p>
        </w:tc>
        <w:tc>
          <w:tcPr>
            <w:tcW w:w="1418" w:type="dxa"/>
            <w:gridSpan w:val="3"/>
          </w:tcPr>
          <w:p w:rsidR="00A92E50" w:rsidRPr="009E5C08" w:rsidRDefault="00272328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940718" w:rsidRPr="00E603C3" w:rsidTr="00D200AA">
        <w:tc>
          <w:tcPr>
            <w:tcW w:w="707" w:type="dxa"/>
            <w:gridSpan w:val="3"/>
          </w:tcPr>
          <w:p w:rsidR="0094071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4240" w:type="dxa"/>
          </w:tcPr>
          <w:p w:rsidR="00940718" w:rsidRPr="009E5C08" w:rsidRDefault="00940718" w:rsidP="009407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Завуч.РУС «Мастер-класс. Интерактивные приемы в работе с детьми на дистанте»»</w:t>
            </w:r>
          </w:p>
        </w:tc>
        <w:tc>
          <w:tcPr>
            <w:tcW w:w="1993" w:type="dxa"/>
            <w:gridSpan w:val="3"/>
          </w:tcPr>
          <w:p w:rsidR="00940718" w:rsidRPr="009E5C0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940718" w:rsidRPr="009E5C0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940718" w:rsidRPr="009E5C0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</w:tc>
        <w:tc>
          <w:tcPr>
            <w:tcW w:w="1418" w:type="dxa"/>
            <w:gridSpan w:val="3"/>
          </w:tcPr>
          <w:p w:rsidR="00940718" w:rsidRDefault="00940718">
            <w:r w:rsidRPr="00791595"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940718" w:rsidRPr="00E603C3" w:rsidTr="00D200AA">
        <w:tc>
          <w:tcPr>
            <w:tcW w:w="707" w:type="dxa"/>
            <w:gridSpan w:val="3"/>
          </w:tcPr>
          <w:p w:rsidR="0094071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4240" w:type="dxa"/>
          </w:tcPr>
          <w:p w:rsidR="00940718" w:rsidRPr="009E5C08" w:rsidRDefault="00940718" w:rsidP="009407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ЕВРОКО.РФ семинар «Сюжетно-ролевая игра по мотивам видеоигр, как метод развития коммуникативных навыков у дошкольников»</w:t>
            </w:r>
          </w:p>
        </w:tc>
        <w:tc>
          <w:tcPr>
            <w:tcW w:w="1993" w:type="dxa"/>
            <w:gridSpan w:val="3"/>
          </w:tcPr>
          <w:p w:rsidR="00940718" w:rsidRPr="009E5C0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Похилько Наталья Валеевна</w:t>
            </w:r>
          </w:p>
        </w:tc>
        <w:tc>
          <w:tcPr>
            <w:tcW w:w="1701" w:type="dxa"/>
            <w:gridSpan w:val="5"/>
          </w:tcPr>
          <w:p w:rsidR="00940718" w:rsidRPr="009E5C0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94071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  <w:p w:rsidR="00940718" w:rsidRPr="009E5C0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часа</w:t>
            </w:r>
          </w:p>
        </w:tc>
        <w:tc>
          <w:tcPr>
            <w:tcW w:w="1418" w:type="dxa"/>
            <w:gridSpan w:val="3"/>
          </w:tcPr>
          <w:p w:rsidR="00940718" w:rsidRDefault="00940718">
            <w:r w:rsidRPr="00791595"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940718" w:rsidRPr="00E603C3" w:rsidTr="00D200AA">
        <w:tc>
          <w:tcPr>
            <w:tcW w:w="707" w:type="dxa"/>
            <w:gridSpan w:val="3"/>
          </w:tcPr>
          <w:p w:rsidR="0094071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4240" w:type="dxa"/>
          </w:tcPr>
          <w:p w:rsidR="00940718" w:rsidRPr="009E5C08" w:rsidRDefault="00940718" w:rsidP="009407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вебинар «Активизация речи у детей с ТНР с помощью интерактивных игр на занятиях логопеда и воспитателя».</w:t>
            </w:r>
          </w:p>
        </w:tc>
        <w:tc>
          <w:tcPr>
            <w:tcW w:w="1993" w:type="dxa"/>
            <w:gridSpan w:val="3"/>
          </w:tcPr>
          <w:p w:rsidR="00940718" w:rsidRPr="009E5C08" w:rsidRDefault="00103EC0" w:rsidP="009407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Чураева Эльвира Казимовна</w:t>
            </w:r>
            <w:r w:rsidR="0094071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gridSpan w:val="5"/>
          </w:tcPr>
          <w:p w:rsidR="00940718" w:rsidRPr="009E5C0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94071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  <w:p w:rsidR="00940718" w:rsidRPr="009E5C08" w:rsidRDefault="00940718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часа</w:t>
            </w:r>
          </w:p>
        </w:tc>
        <w:tc>
          <w:tcPr>
            <w:tcW w:w="1418" w:type="dxa"/>
            <w:gridSpan w:val="3"/>
          </w:tcPr>
          <w:p w:rsidR="00940718" w:rsidRDefault="00940718">
            <w:r w:rsidRPr="00791595"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4240" w:type="dxa"/>
          </w:tcPr>
          <w:p w:rsidR="00A92E50" w:rsidRPr="009E5C08" w:rsidRDefault="00103EC0" w:rsidP="00103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вебинар «Новые подходы к обучению чтению детей с ОВЗ с помощью интерактивных и настольных игр».</w:t>
            </w:r>
          </w:p>
        </w:tc>
        <w:tc>
          <w:tcPr>
            <w:tcW w:w="1993" w:type="dxa"/>
            <w:gridSpan w:val="3"/>
          </w:tcPr>
          <w:p w:rsidR="00A92E50" w:rsidRPr="009E5C08" w:rsidRDefault="00103EC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Рямова Галия Галиевна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3"/>
          </w:tcPr>
          <w:p w:rsidR="00A92E50" w:rsidRPr="009E5C08" w:rsidRDefault="00103EC0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4240" w:type="dxa"/>
          </w:tcPr>
          <w:p w:rsidR="00A92E50" w:rsidRPr="009E5C08" w:rsidRDefault="00103EC0" w:rsidP="00103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 «курс «Речевое развитие ребенка в соответствии с ФОП и ФАОП дошкольного и начального общего образования</w:t>
            </w:r>
          </w:p>
        </w:tc>
        <w:tc>
          <w:tcPr>
            <w:tcW w:w="1993" w:type="dxa"/>
            <w:gridSpan w:val="3"/>
          </w:tcPr>
          <w:p w:rsidR="00A92E50" w:rsidRPr="009E5C08" w:rsidRDefault="00103EC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Рямова Галия Галиевна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9E5C08" w:rsidRDefault="00103EC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 часов</w:t>
            </w:r>
          </w:p>
        </w:tc>
        <w:tc>
          <w:tcPr>
            <w:tcW w:w="1418" w:type="dxa"/>
            <w:gridSpan w:val="3"/>
          </w:tcPr>
          <w:p w:rsidR="00A92E50" w:rsidRPr="009E5C08" w:rsidRDefault="00103EC0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4240" w:type="dxa"/>
          </w:tcPr>
          <w:p w:rsidR="00A92E50" w:rsidRPr="009E5C08" w:rsidRDefault="00103EC0" w:rsidP="00103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МЕРСИБО вебинар «Использоавние интерактивных материалов Мерсибо на разных этапах постановки и автоматизации звуков. Из опыта работы».</w:t>
            </w:r>
          </w:p>
        </w:tc>
        <w:tc>
          <w:tcPr>
            <w:tcW w:w="1993" w:type="dxa"/>
            <w:gridSpan w:val="3"/>
          </w:tcPr>
          <w:p w:rsidR="00A92E50" w:rsidRPr="009E5C08" w:rsidRDefault="00103EC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Чураева Эльвира Казимовна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9E5C08" w:rsidRDefault="00103EC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="00A92E50">
              <w:rPr>
                <w:rFonts w:ascii="Times New Roman" w:hAnsi="Times New Roman" w:cs="Times New Roman"/>
                <w:sz w:val="24"/>
                <w:szCs w:val="28"/>
              </w:rPr>
              <w:t>часа</w:t>
            </w:r>
          </w:p>
        </w:tc>
        <w:tc>
          <w:tcPr>
            <w:tcW w:w="1418" w:type="dxa"/>
            <w:gridSpan w:val="3"/>
          </w:tcPr>
          <w:p w:rsidR="00A92E50" w:rsidRPr="009E5C08" w:rsidRDefault="00103EC0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4240" w:type="dxa"/>
          </w:tcPr>
          <w:p w:rsidR="00A92E50" w:rsidRPr="009E5C08" w:rsidRDefault="00103EC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Оренбургская областная общественная организация Профсоюза работников народного образования и науки РФ семинар «Эффективное управление профсоюзной организации»</w:t>
            </w:r>
          </w:p>
        </w:tc>
        <w:tc>
          <w:tcPr>
            <w:tcW w:w="1993" w:type="dxa"/>
            <w:gridSpan w:val="3"/>
          </w:tcPr>
          <w:p w:rsidR="00A92E50" w:rsidRPr="009E5C08" w:rsidRDefault="00103EC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Чураева Эльвира Казимовна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3"/>
          </w:tcPr>
          <w:p w:rsidR="00A92E50" w:rsidRPr="009E5C08" w:rsidRDefault="00103EC0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4240" w:type="dxa"/>
          </w:tcPr>
          <w:p w:rsidR="00A92E50" w:rsidRPr="009E5C08" w:rsidRDefault="00F5785D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 школа делового администрирования онлайн-семинар «соблюдение требований ФАОП ДО для обучающихся  с ОВЗ: организация учебно-воспитательной работы с детьми дошкольного возраста»</w:t>
            </w:r>
          </w:p>
        </w:tc>
        <w:tc>
          <w:tcPr>
            <w:tcW w:w="1993" w:type="dxa"/>
            <w:gridSpan w:val="3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Курбатова Светлана Михайловна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  <w:p w:rsidR="00A92E50" w:rsidRPr="009E5C08" w:rsidRDefault="00F5785D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A92E50">
              <w:rPr>
                <w:rFonts w:ascii="Times New Roman" w:hAnsi="Times New Roman" w:cs="Times New Roman"/>
                <w:sz w:val="24"/>
                <w:szCs w:val="28"/>
              </w:rPr>
              <w:t xml:space="preserve"> часов</w:t>
            </w:r>
          </w:p>
        </w:tc>
        <w:tc>
          <w:tcPr>
            <w:tcW w:w="1418" w:type="dxa"/>
            <w:gridSpan w:val="3"/>
          </w:tcPr>
          <w:p w:rsidR="00A92E50" w:rsidRPr="009E5C08" w:rsidRDefault="00F5785D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A92E50" w:rsidRPr="00E603C3" w:rsidTr="00D200AA">
        <w:tc>
          <w:tcPr>
            <w:tcW w:w="707" w:type="dxa"/>
            <w:gridSpan w:val="3"/>
          </w:tcPr>
          <w:p w:rsidR="00A92E50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4240" w:type="dxa"/>
          </w:tcPr>
          <w:p w:rsidR="00A92E50" w:rsidRPr="009E5C08" w:rsidRDefault="00F5785D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Планета педагогов вебинар «Развивающая среда в ДОУ» Современный подход в развивающей среды в ДОУ</w:t>
            </w:r>
          </w:p>
        </w:tc>
        <w:tc>
          <w:tcPr>
            <w:tcW w:w="1993" w:type="dxa"/>
            <w:gridSpan w:val="3"/>
          </w:tcPr>
          <w:p w:rsidR="00A92E50" w:rsidRPr="009E5C08" w:rsidRDefault="00F5785D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Додонова Юлия Константиновна</w:t>
            </w:r>
          </w:p>
        </w:tc>
        <w:tc>
          <w:tcPr>
            <w:tcW w:w="1701" w:type="dxa"/>
            <w:gridSpan w:val="5"/>
          </w:tcPr>
          <w:p w:rsidR="00A92E50" w:rsidRPr="009E5C08" w:rsidRDefault="00A92E50" w:rsidP="00D20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281" w:type="dxa"/>
            <w:gridSpan w:val="3"/>
          </w:tcPr>
          <w:p w:rsidR="00F5785D" w:rsidRPr="009E5C08" w:rsidRDefault="00F5785D" w:rsidP="00F578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Заочное</w:t>
            </w:r>
          </w:p>
          <w:p w:rsidR="00A92E50" w:rsidRPr="009E5C08" w:rsidRDefault="00F5785D" w:rsidP="00F578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E5C08">
              <w:rPr>
                <w:rFonts w:ascii="Times New Roman" w:hAnsi="Times New Roman" w:cs="Times New Roman"/>
                <w:sz w:val="24"/>
                <w:szCs w:val="28"/>
              </w:rPr>
              <w:t>часа</w:t>
            </w:r>
          </w:p>
        </w:tc>
        <w:tc>
          <w:tcPr>
            <w:tcW w:w="1418" w:type="dxa"/>
            <w:gridSpan w:val="3"/>
          </w:tcPr>
          <w:p w:rsidR="00A92E50" w:rsidRPr="009E5C08" w:rsidRDefault="00F5785D" w:rsidP="00D200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bookmarkEnd w:id="0"/>
    </w:tbl>
    <w:p w:rsidR="00974BF2" w:rsidRPr="00271979" w:rsidRDefault="00974BF2" w:rsidP="00974BF2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974BF2" w:rsidRPr="00271979" w:rsidRDefault="00974BF2" w:rsidP="00974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1979">
        <w:rPr>
          <w:rFonts w:ascii="Times New Roman" w:hAnsi="Times New Roman" w:cs="Times New Roman"/>
          <w:sz w:val="28"/>
        </w:rPr>
        <w:t>По сравнению с предыдущим годом повысилась активность педагогов по участию в вебинарах, семинарах, конкурсах профессионального мастерства.</w:t>
      </w:r>
    </w:p>
    <w:p w:rsidR="00974BF2" w:rsidRDefault="00974BF2" w:rsidP="00974BF2">
      <w:pPr>
        <w:spacing w:after="0"/>
      </w:pPr>
    </w:p>
    <w:p w:rsidR="00CE6A76" w:rsidRDefault="00CE6A76" w:rsidP="00CE6A76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ItalicMT" w:hAnsi="Times New Roman" w:cs="TimesNewRomanPS-BoldItalicMT"/>
          <w:b/>
          <w:bCs/>
          <w:i/>
          <w:iCs/>
          <w:kern w:val="3"/>
          <w:sz w:val="28"/>
          <w:szCs w:val="28"/>
          <w:lang w:eastAsia="zh-CN"/>
        </w:rPr>
      </w:pPr>
    </w:p>
    <w:p w:rsidR="000E52B6" w:rsidRPr="000E52B6" w:rsidRDefault="000E52B6" w:rsidP="000E52B6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-BoldItalicMT" w:hAnsi="Times New Roman" w:cs="TimesNewRomanPS-BoldItalicMT"/>
          <w:b/>
          <w:bCs/>
          <w:i/>
          <w:iCs/>
          <w:kern w:val="3"/>
          <w:sz w:val="28"/>
          <w:szCs w:val="28"/>
          <w:lang w:eastAsia="zh-CN"/>
        </w:rPr>
      </w:pPr>
    </w:p>
    <w:p w:rsidR="0097279C" w:rsidRPr="00AC130E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-ItalicMT" w:hAnsi="Times New Roman" w:cs="TimesNewRomanPS-ItalicMT"/>
          <w:b/>
          <w:bCs/>
          <w:color w:val="000000"/>
          <w:kern w:val="3"/>
          <w:sz w:val="28"/>
          <w:szCs w:val="28"/>
          <w:lang w:eastAsia="zh-CN"/>
        </w:rPr>
        <w:lastRenderedPageBreak/>
        <w:t>ВЫВОД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: С воспитанниками работает квалифицированный педагогический коллектив, который характеризуется, достаточным профессионализмом и готовностью к профессиональному саморазвитию.</w:t>
      </w:r>
    </w:p>
    <w:p w:rsidR="009C1F47" w:rsidRDefault="009C1F47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color w:val="000000"/>
          <w:kern w:val="3"/>
          <w:sz w:val="28"/>
          <w:szCs w:val="28"/>
          <w:lang w:eastAsia="zh-CN"/>
        </w:rPr>
      </w:pPr>
    </w:p>
    <w:p w:rsidR="0079273E" w:rsidRPr="00E30C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8"/>
          <w:szCs w:val="28"/>
          <w:lang w:eastAsia="zh-CN"/>
        </w:rPr>
      </w:pPr>
      <w:r w:rsidRPr="00E30C75">
        <w:rPr>
          <w:rFonts w:ascii="Times New Roman" w:eastAsia="TimesNewRomanPS-BoldMT" w:hAnsi="Times New Roman" w:cs="TimesNewRomanPS-BoldMT"/>
          <w:b/>
          <w:bCs/>
          <w:kern w:val="3"/>
          <w:sz w:val="28"/>
          <w:szCs w:val="28"/>
          <w:lang w:eastAsia="zh-CN"/>
        </w:rPr>
        <w:t>5. Оценка качества учебно-методического обеспечения</w:t>
      </w:r>
    </w:p>
    <w:p w:rsidR="0079493E" w:rsidRPr="00E30C75" w:rsidRDefault="007949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kern w:val="3"/>
          <w:sz w:val="28"/>
          <w:szCs w:val="28"/>
          <w:lang w:eastAsia="zh-CN"/>
        </w:rPr>
      </w:pPr>
    </w:p>
    <w:p w:rsidR="0079273E" w:rsidRPr="00E30C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kern w:val="3"/>
          <w:sz w:val="28"/>
          <w:szCs w:val="28"/>
          <w:lang w:eastAsia="zh-CN"/>
        </w:rPr>
      </w:pPr>
      <w:r w:rsidRPr="00E30C75">
        <w:rPr>
          <w:rFonts w:ascii="Times New Roman" w:eastAsia="TimesNewRomanPSMT" w:hAnsi="Times New Roman" w:cs="TimesNewRomanPSMT"/>
          <w:kern w:val="3"/>
          <w:sz w:val="28"/>
          <w:szCs w:val="28"/>
          <w:lang w:eastAsia="zh-CN"/>
        </w:rPr>
        <w:tab/>
        <w:t>Учебно-методическая работа, осуществляемая в течение учебного года в МБДОУ «Детский сад № 14 «Буратино» города Медногорска» органично соединялась с повседневной практикой педагогов. Одной из главных задач в деятельности учебно-методической службы стало оказание реальной, действенной помощи всем членам коллектива.</w:t>
      </w:r>
    </w:p>
    <w:p w:rsidR="0079273E" w:rsidRPr="00E30C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kern w:val="3"/>
          <w:sz w:val="28"/>
          <w:szCs w:val="28"/>
          <w:lang w:eastAsia="zh-CN"/>
        </w:rPr>
      </w:pPr>
      <w:r w:rsidRPr="00E30C75">
        <w:rPr>
          <w:rFonts w:ascii="Times New Roman" w:eastAsia="TimesNewRomanPSMT" w:hAnsi="Times New Roman" w:cs="TimesNewRomanPSMT"/>
          <w:kern w:val="3"/>
          <w:sz w:val="28"/>
          <w:szCs w:val="28"/>
          <w:lang w:eastAsia="zh-CN"/>
        </w:rPr>
        <w:tab/>
        <w:t>Формы методической работы:</w:t>
      </w:r>
    </w:p>
    <w:p w:rsidR="0079273E" w:rsidRPr="00E30C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30C75">
        <w:rPr>
          <w:rFonts w:ascii="Times New Roman" w:eastAsia="TimesNewRomanPS-ItalicMT" w:hAnsi="Times New Roman" w:cs="TimesNewRomanPS-ItalicMT"/>
          <w:i/>
          <w:iCs/>
          <w:kern w:val="3"/>
          <w:sz w:val="28"/>
          <w:szCs w:val="28"/>
          <w:lang w:eastAsia="zh-CN"/>
        </w:rPr>
        <w:t>Традиционные</w:t>
      </w:r>
      <w:r w:rsidRPr="00E30C75">
        <w:rPr>
          <w:rFonts w:ascii="Times New Roman" w:eastAsia="TimesNewRomanPSMT" w:hAnsi="Times New Roman" w:cs="TimesNewRomanPSMT"/>
          <w:kern w:val="3"/>
          <w:sz w:val="28"/>
          <w:szCs w:val="28"/>
          <w:lang w:eastAsia="zh-CN"/>
        </w:rPr>
        <w:t>:</w:t>
      </w:r>
    </w:p>
    <w:p w:rsidR="0079273E" w:rsidRPr="00E30C75" w:rsidRDefault="0079273E" w:rsidP="008D3E8F">
      <w:pPr>
        <w:pStyle w:val="ac"/>
        <w:numPr>
          <w:ilvl w:val="0"/>
          <w:numId w:val="17"/>
        </w:numPr>
        <w:spacing w:line="240" w:lineRule="auto"/>
        <w:jc w:val="both"/>
        <w:rPr>
          <w:rFonts w:eastAsia="TimesNewRomanPSMT" w:cs="TimesNewRomanPSMT"/>
          <w:color w:val="auto"/>
          <w:sz w:val="28"/>
          <w:szCs w:val="28"/>
        </w:rPr>
      </w:pPr>
      <w:r w:rsidRPr="00E30C75">
        <w:rPr>
          <w:rFonts w:eastAsia="TimesNewRomanPSMT" w:cs="TimesNewRomanPSMT"/>
          <w:color w:val="auto"/>
          <w:sz w:val="28"/>
          <w:szCs w:val="28"/>
        </w:rPr>
        <w:t>тематические педсоветы;</w:t>
      </w:r>
    </w:p>
    <w:p w:rsidR="000A6096" w:rsidRPr="00E30C75" w:rsidRDefault="000A6096" w:rsidP="008D3E8F">
      <w:pPr>
        <w:pStyle w:val="ac"/>
        <w:numPr>
          <w:ilvl w:val="0"/>
          <w:numId w:val="17"/>
        </w:numPr>
        <w:spacing w:line="240" w:lineRule="auto"/>
        <w:jc w:val="both"/>
        <w:rPr>
          <w:rFonts w:eastAsia="TimesNewRomanPSMT" w:cs="TimesNewRomanPSMT"/>
          <w:color w:val="auto"/>
          <w:sz w:val="28"/>
          <w:szCs w:val="28"/>
        </w:rPr>
      </w:pPr>
      <w:r w:rsidRPr="00E30C75">
        <w:rPr>
          <w:rFonts w:eastAsia="TimesNewRomanPSMT" w:cs="TimesNewRomanPSMT"/>
          <w:color w:val="auto"/>
          <w:sz w:val="28"/>
          <w:szCs w:val="28"/>
        </w:rPr>
        <w:t>консультации;</w:t>
      </w:r>
    </w:p>
    <w:p w:rsidR="0079273E" w:rsidRPr="00E30C75" w:rsidRDefault="0079273E" w:rsidP="008D3E8F">
      <w:pPr>
        <w:pStyle w:val="ac"/>
        <w:numPr>
          <w:ilvl w:val="0"/>
          <w:numId w:val="17"/>
        </w:numPr>
        <w:spacing w:line="240" w:lineRule="auto"/>
        <w:jc w:val="both"/>
        <w:rPr>
          <w:color w:val="auto"/>
          <w:sz w:val="28"/>
          <w:szCs w:val="28"/>
        </w:rPr>
      </w:pPr>
      <w:r w:rsidRPr="00E30C75">
        <w:rPr>
          <w:rFonts w:eastAsia="TimesNewRomanPSMT" w:cs="TimesNewRomanPSMT"/>
          <w:color w:val="auto"/>
          <w:sz w:val="28"/>
          <w:szCs w:val="28"/>
        </w:rPr>
        <w:t>повышение квалификации;</w:t>
      </w:r>
    </w:p>
    <w:p w:rsidR="0079273E" w:rsidRPr="00E30C75" w:rsidRDefault="0079273E" w:rsidP="008D3E8F">
      <w:pPr>
        <w:pStyle w:val="ac"/>
        <w:numPr>
          <w:ilvl w:val="0"/>
          <w:numId w:val="17"/>
        </w:numPr>
        <w:spacing w:line="240" w:lineRule="auto"/>
        <w:jc w:val="both"/>
        <w:rPr>
          <w:color w:val="auto"/>
          <w:sz w:val="28"/>
          <w:szCs w:val="28"/>
        </w:rPr>
      </w:pPr>
      <w:r w:rsidRPr="00E30C75">
        <w:rPr>
          <w:rFonts w:eastAsia="TimesNewRomanPSMT" w:cs="TimesNewRomanPSMT"/>
          <w:color w:val="auto"/>
          <w:sz w:val="28"/>
          <w:szCs w:val="28"/>
        </w:rPr>
        <w:t>работа педагогов над темами самообразования;</w:t>
      </w:r>
    </w:p>
    <w:p w:rsidR="00E30C75" w:rsidRPr="00E30C75" w:rsidRDefault="0079273E" w:rsidP="008D3E8F">
      <w:pPr>
        <w:pStyle w:val="ac"/>
        <w:numPr>
          <w:ilvl w:val="0"/>
          <w:numId w:val="17"/>
        </w:numPr>
        <w:spacing w:line="240" w:lineRule="auto"/>
        <w:jc w:val="both"/>
        <w:rPr>
          <w:rFonts w:eastAsia="TimesNewRomanPSMT" w:cs="TimesNewRomanPSMT"/>
          <w:color w:val="auto"/>
          <w:sz w:val="28"/>
          <w:szCs w:val="28"/>
        </w:rPr>
      </w:pPr>
      <w:r w:rsidRPr="00E30C75">
        <w:rPr>
          <w:rFonts w:eastAsia="TimesNewRomanPSMT" w:cs="TimesNewRomanPSMT"/>
          <w:color w:val="auto"/>
          <w:sz w:val="28"/>
          <w:szCs w:val="28"/>
        </w:rPr>
        <w:t>открытые мероприятия и их анализ;</w:t>
      </w:r>
    </w:p>
    <w:p w:rsidR="0079273E" w:rsidRPr="00E30C75" w:rsidRDefault="0079273E" w:rsidP="008D3E8F">
      <w:pPr>
        <w:pStyle w:val="ac"/>
        <w:numPr>
          <w:ilvl w:val="0"/>
          <w:numId w:val="17"/>
        </w:numPr>
        <w:spacing w:line="240" w:lineRule="auto"/>
        <w:jc w:val="both"/>
        <w:rPr>
          <w:color w:val="auto"/>
          <w:sz w:val="28"/>
          <w:szCs w:val="28"/>
        </w:rPr>
      </w:pPr>
      <w:r w:rsidRPr="00E30C75">
        <w:rPr>
          <w:rFonts w:eastAsia="TimesNewRomanPSMT" w:cs="TimesNewRomanPSMT"/>
          <w:color w:val="auto"/>
          <w:sz w:val="28"/>
          <w:szCs w:val="28"/>
        </w:rPr>
        <w:t>участие в конкурсах;</w:t>
      </w:r>
    </w:p>
    <w:p w:rsidR="0079273E" w:rsidRPr="00E30C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30C75">
        <w:rPr>
          <w:rFonts w:ascii="Times New Roman" w:eastAsia="TimesNewRomanPS-ItalicMT" w:hAnsi="Times New Roman" w:cs="TimesNewRomanPS-ItalicMT"/>
          <w:i/>
          <w:iCs/>
          <w:kern w:val="3"/>
          <w:sz w:val="28"/>
          <w:szCs w:val="28"/>
          <w:lang w:eastAsia="zh-CN"/>
        </w:rPr>
        <w:t>Инновационные</w:t>
      </w:r>
      <w:r w:rsidRPr="00E30C75">
        <w:rPr>
          <w:rFonts w:ascii="Times New Roman" w:eastAsia="TimesNewRomanPSMT" w:hAnsi="Times New Roman" w:cs="TimesNewRomanPSMT"/>
          <w:kern w:val="3"/>
          <w:sz w:val="28"/>
          <w:szCs w:val="28"/>
          <w:lang w:eastAsia="zh-CN"/>
        </w:rPr>
        <w:t>:</w:t>
      </w:r>
    </w:p>
    <w:p w:rsidR="0079273E" w:rsidRPr="00E30C75" w:rsidRDefault="0079273E" w:rsidP="008D3E8F">
      <w:pPr>
        <w:pStyle w:val="ac"/>
        <w:numPr>
          <w:ilvl w:val="0"/>
          <w:numId w:val="18"/>
        </w:numPr>
        <w:spacing w:line="240" w:lineRule="auto"/>
        <w:jc w:val="both"/>
        <w:rPr>
          <w:rFonts w:eastAsia="TimesNewRomanPSMT" w:cs="TimesNewRomanPSMT"/>
          <w:color w:val="auto"/>
          <w:sz w:val="28"/>
          <w:szCs w:val="28"/>
        </w:rPr>
      </w:pPr>
      <w:r w:rsidRPr="00E30C75">
        <w:rPr>
          <w:rFonts w:eastAsia="TimesNewRomanPSMT" w:cs="TimesNewRomanPSMT"/>
          <w:color w:val="auto"/>
          <w:sz w:val="28"/>
          <w:szCs w:val="28"/>
        </w:rPr>
        <w:t>проектная деятельность;</w:t>
      </w:r>
    </w:p>
    <w:p w:rsidR="00E30C75" w:rsidRPr="00E30C75" w:rsidRDefault="00E30C75" w:rsidP="008D3E8F">
      <w:pPr>
        <w:pStyle w:val="ac"/>
        <w:numPr>
          <w:ilvl w:val="0"/>
          <w:numId w:val="18"/>
        </w:numPr>
        <w:spacing w:line="240" w:lineRule="auto"/>
        <w:jc w:val="both"/>
        <w:rPr>
          <w:color w:val="auto"/>
          <w:sz w:val="28"/>
          <w:szCs w:val="28"/>
        </w:rPr>
      </w:pPr>
      <w:r w:rsidRPr="00E30C75">
        <w:rPr>
          <w:rFonts w:eastAsia="TimesNewRomanPSMT" w:cs="TimesNewRomanPSMT"/>
          <w:color w:val="auto"/>
          <w:sz w:val="28"/>
          <w:szCs w:val="28"/>
        </w:rPr>
        <w:t>онлайн консультации.</w:t>
      </w:r>
    </w:p>
    <w:p w:rsidR="0079273E" w:rsidRPr="001014BC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</w:pPr>
      <w:r w:rsidRPr="0048003F">
        <w:rPr>
          <w:rFonts w:ascii="Times New Roman" w:eastAsia="TimesNewRomanPSMT" w:hAnsi="Times New Roman" w:cs="TimesNewRomanPSMT"/>
          <w:color w:val="FF0000"/>
          <w:kern w:val="3"/>
          <w:sz w:val="28"/>
          <w:szCs w:val="28"/>
          <w:lang w:eastAsia="zh-CN"/>
        </w:rPr>
        <w:tab/>
      </w:r>
      <w:r w:rsidRPr="0048003F">
        <w:rPr>
          <w:rFonts w:ascii="Times New Roman" w:eastAsia="TimesNewRomanPSMT" w:hAnsi="Times New Roman" w:cs="TimesNewRomanPSMT"/>
          <w:color w:val="FF0000"/>
          <w:kern w:val="3"/>
          <w:sz w:val="28"/>
          <w:szCs w:val="28"/>
          <w:lang w:eastAsia="zh-CN"/>
        </w:rPr>
        <w:tab/>
      </w:r>
      <w:r w:rsidRPr="001014BC"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  <w:t>Дошкольное учреждение на разных этапах реализуют инновационные программы:</w:t>
      </w:r>
    </w:p>
    <w:p w:rsidR="0079273E" w:rsidRPr="001014BC" w:rsidRDefault="0079273E" w:rsidP="008D3E8F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</w:pPr>
      <w:r w:rsidRPr="001014BC"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  <w:t>Образовательные программы, формируемые участниками образовательного про</w:t>
      </w:r>
      <w:r w:rsidR="00BB797E" w:rsidRPr="001014BC"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  <w:t>цесса «СА-ФИ-ДАНСЕ. Танцевально</w:t>
      </w:r>
      <w:r w:rsidRPr="001014BC"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  <w:t>-игровая гимнастика»</w:t>
      </w:r>
    </w:p>
    <w:p w:rsidR="0079273E" w:rsidRPr="001014BC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</w:pPr>
      <w:r w:rsidRPr="001014BC">
        <w:rPr>
          <w:rFonts w:ascii="Times New Roman" w:eastAsia="TimesNewRomanPS-ItalicMT" w:hAnsi="Times New Roman" w:cs="Times New Roman"/>
          <w:i/>
          <w:iCs/>
          <w:kern w:val="3"/>
          <w:sz w:val="28"/>
          <w:szCs w:val="28"/>
          <w:lang w:eastAsia="zh-CN"/>
        </w:rPr>
        <w:t>Авторы</w:t>
      </w:r>
      <w:r w:rsidRPr="001014BC"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  <w:t>: творческая группа МБДОУ</w:t>
      </w:r>
      <w:r w:rsidR="00BB797E" w:rsidRPr="001014BC"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  <w:t xml:space="preserve"> «Детский сад № 14 «Буратино» города </w:t>
      </w:r>
      <w:r w:rsidRPr="001014BC"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  <w:t>Медногорска».</w:t>
      </w:r>
    </w:p>
    <w:p w:rsidR="0079273E" w:rsidRPr="001014BC" w:rsidRDefault="0079273E" w:rsidP="008D3E8F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</w:pPr>
      <w:r w:rsidRPr="001014BC"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  <w:t>«Как хорошо уметь читать» Д.Г. Шумаевой</w:t>
      </w:r>
      <w:r w:rsidR="0013773C" w:rsidRPr="001014BC"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  <w:t>.</w:t>
      </w:r>
    </w:p>
    <w:p w:rsidR="0079273E" w:rsidRPr="001014BC" w:rsidRDefault="0079273E" w:rsidP="008D3E8F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1014BC">
        <w:rPr>
          <w:rFonts w:ascii="Times New Roman" w:eastAsia="Calibri" w:hAnsi="Times New Roman" w:cs="Times New Roman"/>
          <w:kern w:val="3"/>
          <w:sz w:val="28"/>
          <w:szCs w:val="28"/>
        </w:rPr>
        <w:t>Авдеева Н.Н., Князева Н.Л., Стеркина Р.Б.  «Основы безопасности жизнедеятельности»</w:t>
      </w:r>
      <w:r w:rsidR="0013773C" w:rsidRPr="001014BC">
        <w:rPr>
          <w:rFonts w:ascii="Times New Roman" w:eastAsia="Calibri" w:hAnsi="Times New Roman" w:cs="Times New Roman"/>
          <w:kern w:val="3"/>
          <w:sz w:val="28"/>
          <w:szCs w:val="28"/>
        </w:rPr>
        <w:t>.</w:t>
      </w:r>
    </w:p>
    <w:p w:rsidR="00F07F9E" w:rsidRPr="001014BC" w:rsidRDefault="003758A2" w:rsidP="00F07F9E">
      <w:pPr>
        <w:spacing w:after="0"/>
        <w:ind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4BC">
        <w:rPr>
          <w:rFonts w:ascii="Times New Roman" w:eastAsia="TimesNewRomanPSMT" w:hAnsi="Times New Roman" w:cs="Times New Roman"/>
          <w:sz w:val="28"/>
          <w:szCs w:val="28"/>
        </w:rPr>
        <w:t xml:space="preserve">На базе ДОУ </w:t>
      </w:r>
      <w:r w:rsidR="001014BC">
        <w:rPr>
          <w:rFonts w:ascii="Times New Roman" w:eastAsia="TimesNewRomanPSMT" w:hAnsi="Times New Roman" w:cs="Times New Roman"/>
          <w:sz w:val="28"/>
          <w:szCs w:val="28"/>
        </w:rPr>
        <w:t xml:space="preserve">заплонирован в апреле </w:t>
      </w:r>
      <w:r w:rsidRPr="001014BC">
        <w:rPr>
          <w:rFonts w:ascii="Times New Roman" w:eastAsia="TimesNewRomanPSMT" w:hAnsi="Times New Roman" w:cs="Times New Roman"/>
          <w:sz w:val="28"/>
          <w:szCs w:val="28"/>
        </w:rPr>
        <w:t xml:space="preserve"> городской семинар </w:t>
      </w:r>
      <w:r w:rsidR="00F07F9E" w:rsidRPr="001014BC">
        <w:rPr>
          <w:rFonts w:ascii="Times New Roman" w:hAnsi="Times New Roman" w:cs="Times New Roman"/>
          <w:bCs/>
          <w:sz w:val="28"/>
          <w:szCs w:val="28"/>
        </w:rPr>
        <w:t>«Дидактические нейроигры для дошкольников на развитие межполушарного взаимодействия»</w:t>
      </w:r>
    </w:p>
    <w:p w:rsidR="0013773C" w:rsidRPr="00CD378E" w:rsidRDefault="0013773C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79273E" w:rsidRPr="005624BC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624BC">
        <w:rPr>
          <w:rFonts w:ascii="Times New Roman" w:eastAsia="TimesNewRomanPS-ItalicMT" w:hAnsi="Times New Roman" w:cs="TimesNewRomanPS-ItalicMT"/>
          <w:b/>
          <w:bCs/>
          <w:kern w:val="3"/>
          <w:sz w:val="28"/>
          <w:szCs w:val="28"/>
          <w:lang w:eastAsia="zh-CN"/>
        </w:rPr>
        <w:t>ВЫВОД</w:t>
      </w:r>
      <w:r w:rsidRPr="005624BC">
        <w:rPr>
          <w:rFonts w:ascii="Times New Roman" w:eastAsia="TimesNewRomanPS-ItalicMT" w:hAnsi="Times New Roman" w:cs="TimesNewRomanPS-ItalicMT"/>
          <w:i/>
          <w:iCs/>
          <w:kern w:val="3"/>
          <w:sz w:val="28"/>
          <w:szCs w:val="28"/>
          <w:lang w:eastAsia="zh-CN"/>
        </w:rPr>
        <w:t xml:space="preserve">: </w:t>
      </w:r>
      <w:r w:rsidRPr="005624BC">
        <w:rPr>
          <w:rFonts w:ascii="Times New Roman" w:eastAsia="TimesNewRomanPSMT" w:hAnsi="Times New Roman" w:cs="TimesNewRomanPSMT"/>
          <w:kern w:val="3"/>
          <w:sz w:val="28"/>
          <w:szCs w:val="28"/>
          <w:lang w:eastAsia="zh-CN"/>
        </w:rPr>
        <w:t>Учебно-методическое обеспечение в МБДОУ «Детский сад № 14 «Буратино» города Медногорска» позволяет качественно реализовывать содержание образовательной программы дошкольного образования.</w:t>
      </w:r>
    </w:p>
    <w:p w:rsidR="0079273E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zh-CN"/>
        </w:rPr>
      </w:pPr>
    </w:p>
    <w:p w:rsidR="0079273E" w:rsidRDefault="0079273E" w:rsidP="001014BC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zh-CN"/>
        </w:rPr>
      </w:pPr>
    </w:p>
    <w:p w:rsidR="001014BC" w:rsidRDefault="001014BC" w:rsidP="001014BC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zh-CN"/>
        </w:rPr>
      </w:pPr>
    </w:p>
    <w:p w:rsidR="001014BC" w:rsidRDefault="001014BC" w:rsidP="001014BC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zh-CN"/>
        </w:rPr>
      </w:pPr>
    </w:p>
    <w:p w:rsidR="001014BC" w:rsidRDefault="001014BC" w:rsidP="001014BC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zh-CN"/>
        </w:rPr>
      </w:pPr>
    </w:p>
    <w:p w:rsidR="001014BC" w:rsidRDefault="001014BC" w:rsidP="001014BC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zh-CN"/>
        </w:rPr>
      </w:pPr>
    </w:p>
    <w:p w:rsidR="001014BC" w:rsidRDefault="001014BC" w:rsidP="001014BC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zh-CN"/>
        </w:rPr>
      </w:pPr>
    </w:p>
    <w:p w:rsidR="001014BC" w:rsidRPr="0048003F" w:rsidRDefault="001014BC" w:rsidP="001014BC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MT" w:hAnsi="Times New Roman" w:cs="TimesNewRomanPSMT"/>
          <w:color w:val="FF0000"/>
          <w:kern w:val="3"/>
          <w:sz w:val="28"/>
          <w:szCs w:val="28"/>
          <w:lang w:eastAsia="zh-CN"/>
        </w:rPr>
      </w:pPr>
    </w:p>
    <w:p w:rsidR="0079273E" w:rsidRPr="00F81D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NewRomanPSMT"/>
          <w:kern w:val="3"/>
          <w:sz w:val="28"/>
          <w:szCs w:val="28"/>
          <w:lang w:eastAsia="zh-CN"/>
        </w:rPr>
      </w:pPr>
      <w:r w:rsidRPr="00F81D75">
        <w:rPr>
          <w:rFonts w:ascii="Times New Roman" w:eastAsia="TimesNewRomanPS-BoldMT" w:hAnsi="Times New Roman" w:cs="TimesNewRomanPS-BoldMT"/>
          <w:b/>
          <w:bCs/>
          <w:kern w:val="3"/>
          <w:sz w:val="28"/>
          <w:szCs w:val="28"/>
          <w:lang w:eastAsia="zh-CN"/>
        </w:rPr>
        <w:lastRenderedPageBreak/>
        <w:t>6. Оценка качества библиотечно-информационного обеспечения</w:t>
      </w:r>
    </w:p>
    <w:p w:rsidR="0079273E" w:rsidRPr="00F81D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81D7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Библиотечный фонд МБДОУ «Детский сад № 14 «Буратино» города Медногорска      укомплектован</w:t>
      </w:r>
      <w:r w:rsidRPr="00F81D75">
        <w:rPr>
          <w:rFonts w:ascii="Times New Roman" w:eastAsia="Calibri" w:hAnsi="Times New Roman" w:cs="Times New Roman"/>
          <w:b/>
          <w:kern w:val="3"/>
          <w:sz w:val="28"/>
          <w:szCs w:val="28"/>
        </w:rPr>
        <w:t>:</w:t>
      </w:r>
    </w:p>
    <w:p w:rsidR="0079273E" w:rsidRPr="00F81D75" w:rsidRDefault="0079273E" w:rsidP="005B1E32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100" w:line="240" w:lineRule="auto"/>
        <w:jc w:val="center"/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</w:rPr>
      </w:pPr>
      <w:r w:rsidRPr="00F81D75"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</w:rPr>
        <w:t>печатными учебными изданиями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498"/>
      </w:tblGrid>
      <w:tr w:rsidR="002C2ED6" w:rsidRPr="007A012D" w:rsidTr="004213E9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A012D" w:rsidRDefault="002C2ED6" w:rsidP="004213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Нормативно-правовая литература</w:t>
            </w:r>
          </w:p>
        </w:tc>
      </w:tr>
      <w:tr w:rsidR="002C2ED6" w:rsidRPr="007A012D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A012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A012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образования: Письма и приказы Минобрнауки, Москва</w:t>
            </w:r>
          </w:p>
        </w:tc>
      </w:tr>
      <w:tr w:rsidR="002C2ED6" w:rsidRPr="003E6FFF" w:rsidTr="004213E9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A012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2ED6" w:rsidRPr="007A012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3E6FFF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FFF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кодекс Российской федерации . – Москва : проспект, 2020. - 288</w:t>
            </w:r>
          </w:p>
        </w:tc>
      </w:tr>
      <w:tr w:rsidR="002C2ED6" w:rsidRPr="00BF7126" w:rsidTr="004213E9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A012D" w:rsidRDefault="002C2ED6" w:rsidP="004213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 ДОУ</w:t>
            </w:r>
          </w:p>
        </w:tc>
      </w:tr>
      <w:tr w:rsidR="002C2ED6" w:rsidRPr="00387B8D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A012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387B8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8D">
              <w:rPr>
                <w:rFonts w:ascii="Times New Roman" w:eastAsia="Calibri" w:hAnsi="Times New Roman" w:cs="Times New Roman"/>
                <w:sz w:val="24"/>
                <w:szCs w:val="24"/>
              </w:rPr>
              <w:t>Аралова М.А. Формирование коллектива ДОУ: Психологическое сопровождение. -М.: ТЦ Сфера, 2005.- 64с.</w:t>
            </w:r>
          </w:p>
        </w:tc>
      </w:tr>
      <w:tr w:rsidR="002C2ED6" w:rsidRPr="00387B8D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A012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2ED6" w:rsidRPr="007A012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387B8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Арнаутова Е.П. В гостях у директора: Беседы с руководителем дошкольного учреждения о сотрудничестве с семьей. – М.,2004. – 208 с.: ил.</w:t>
            </w:r>
          </w:p>
        </w:tc>
      </w:tr>
      <w:tr w:rsidR="002C2ED6" w:rsidRPr="00B64D5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A012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ED6" w:rsidRPr="007A012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B64D58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Алебастрова А.А. Справочник заведующего дошкольным образовательным учреждением. – М.: ВАКО, 2009. – 208 с.-(Дошкольники: учим, развиваем, воспитываем).</w:t>
            </w:r>
          </w:p>
        </w:tc>
      </w:tr>
      <w:tr w:rsidR="002C2ED6" w:rsidRPr="00B64D5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A012D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B64D58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eastAsia="Calibri" w:hAnsi="Times New Roman" w:cs="Times New Roman"/>
                <w:sz w:val="24"/>
                <w:szCs w:val="24"/>
              </w:rPr>
              <w:t>Белая К.Ю. Руководство ДОУ: контрольно-диагностическая функция.- М.: ТЦ «Сфера»</w:t>
            </w:r>
          </w:p>
        </w:tc>
      </w:tr>
      <w:tr w:rsidR="002C2ED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B64D58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eastAsia="Calibri" w:hAnsi="Times New Roman" w:cs="Times New Roman"/>
                <w:sz w:val="24"/>
                <w:szCs w:val="24"/>
              </w:rPr>
              <w:t>Белая К.Ю.  Как подготовить и провести педагогический совет в дошкольном образовательном учреждении. Методическое пособие - М.: УЦ Перспектива, 2011.-84с.</w:t>
            </w:r>
          </w:p>
        </w:tc>
      </w:tr>
      <w:tr w:rsidR="002C2ED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B64D58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eastAsia="Calibri" w:hAnsi="Times New Roman" w:cs="Times New Roman"/>
                <w:sz w:val="24"/>
                <w:szCs w:val="24"/>
              </w:rPr>
              <w:t>Белая К.Ю. От сентября до сентября: Календарный план работы руководителя и воспитателя детского сада.- 2-е изд. перераб. и дополн. – М.: Школьная Пресса, 2011.- 96с.</w:t>
            </w:r>
          </w:p>
        </w:tc>
      </w:tr>
      <w:tr w:rsidR="002C2ED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B64D58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eastAsia="Calibri" w:hAnsi="Times New Roman" w:cs="Times New Roman"/>
                <w:sz w:val="24"/>
                <w:szCs w:val="24"/>
              </w:rPr>
              <w:t>Белая К.Ю. Методическая работа в ДОУ: Анализ, планирование, формы и методы.- М.: ТЦ Сфера, 2006.-96с</w:t>
            </w:r>
          </w:p>
        </w:tc>
      </w:tr>
      <w:tr w:rsidR="002C2ED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B64D58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eastAsia="Calibri" w:hAnsi="Times New Roman" w:cs="Times New Roman"/>
                <w:sz w:val="24"/>
                <w:szCs w:val="24"/>
              </w:rPr>
              <w:t>Белая К.Ю. Инновационная деятельность в ДОУ: Методическое пособие.- М.: ТЦ Сфера, 2005.- 64с</w:t>
            </w:r>
          </w:p>
        </w:tc>
      </w:tr>
      <w:tr w:rsidR="002C2ED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B64D58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Вершинина Н.Б. Суханова Т.И. Современные подходы к планированию образовательной работиы в детском саду6 справочно-методические материалы. – Волгорад: Учитель. 2010. – 111 с.</w:t>
            </w:r>
          </w:p>
        </w:tc>
      </w:tr>
      <w:tr w:rsidR="002C2ED6" w:rsidRPr="00BD1799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BD1799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Е.С., Панкратова Г.Н. Справочник по дошкольному образованию. – М.: «Издательство </w:t>
            </w:r>
            <w:r w:rsidRPr="00BD1799">
              <w:rPr>
                <w:rFonts w:ascii="Times New Roman" w:hAnsi="Times New Roman" w:cs="Times New Roman"/>
                <w:sz w:val="28"/>
                <w:szCs w:val="28"/>
              </w:rPr>
              <w:t>Скрипторий 2003», 2009. – 638 с.</w:t>
            </w:r>
          </w:p>
        </w:tc>
      </w:tr>
      <w:tr w:rsidR="002C2ED6" w:rsidRPr="00BD1799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BD1799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Никишина И.В. Мастер-класс для руководителей и педагогов ДОУ. Здоровьесберегающая и педагогическая система: модели. Подходы, технологии: методические пособие с электронным приложением. – 2-е изд., испр. и допол. – М.: Планета, 2013. – 408 с. </w:t>
            </w:r>
          </w:p>
        </w:tc>
      </w:tr>
      <w:tr w:rsidR="002C2ED6" w:rsidRPr="0075531F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5531F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1F"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Н.Ю. В детский сад пришла проверка: ваши действия. – Ростов н/Д: «Феникс», 2004. – 672 с.</w:t>
            </w:r>
          </w:p>
        </w:tc>
      </w:tr>
      <w:tr w:rsidR="002C2ED6" w:rsidRPr="0075531F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5531F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87B">
              <w:rPr>
                <w:rFonts w:ascii="Times New Roman" w:eastAsia="Calibri" w:hAnsi="Times New Roman" w:cs="Times New Roman"/>
                <w:sz w:val="24"/>
                <w:szCs w:val="24"/>
              </w:rPr>
              <w:t>Словарь - справочник воспитателя / Авт.-сост.С.С. Степанов.-М.:ТЦ сфера,2008.-128с.</w:t>
            </w:r>
          </w:p>
        </w:tc>
      </w:tr>
      <w:tr w:rsidR="002C2ED6" w:rsidRPr="0075531F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75531F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1F">
              <w:rPr>
                <w:rFonts w:ascii="Times New Roman" w:eastAsia="Calibri" w:hAnsi="Times New Roman" w:cs="Times New Roman"/>
                <w:sz w:val="24"/>
                <w:szCs w:val="24"/>
              </w:rPr>
              <w:t>Честнова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Настольная книга методиста детского сада. Серия «Сердце отдаю детям».  .-Ростов н/Д: Феникс, 2004. -672</w:t>
            </w:r>
          </w:p>
        </w:tc>
      </w:tr>
      <w:tr w:rsidR="002C2ED6" w:rsidRPr="00932813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Корепанова М.В. Программа развития ДОУ: Методические рекомендации.- м.: ТЦ Сфера, 2007.- 80с.</w:t>
            </w:r>
          </w:p>
        </w:tc>
      </w:tr>
      <w:tr w:rsidR="002C2ED6" w:rsidRPr="00932813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sz w:val="24"/>
                <w:szCs w:val="24"/>
              </w:rPr>
              <w:t>Лукина Л.И. Номенклатура дел и приказы в ДОУ.- М.: ТЦ Сфера, 2005.-64с.</w:t>
            </w:r>
          </w:p>
        </w:tc>
      </w:tr>
      <w:tr w:rsidR="002C2ED6" w:rsidRPr="00932813" w:rsidTr="004213E9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и организация научно-методической работы </w:t>
            </w:r>
          </w:p>
        </w:tc>
      </w:tr>
      <w:tr w:rsidR="002C2ED6" w:rsidRPr="005D4700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3281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5D4700" w:rsidRDefault="002C2ED6" w:rsidP="004213E9">
            <w:pPr>
              <w:tabs>
                <w:tab w:val="left" w:pos="124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Веракса Н.Е. Диагностика готовности ребенка к школе: Пособие для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дошкольных учреждений.- М.: Мозаика-Синтез.2008. – 112 с.</w:t>
            </w:r>
          </w:p>
        </w:tc>
      </w:tr>
      <w:tr w:rsidR="002C2ED6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tabs>
                <w:tab w:val="left" w:pos="124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sz w:val="24"/>
                <w:szCs w:val="24"/>
              </w:rPr>
              <w:t>Горошилова Е.П. перспективное планирование образовательной деятельности в старшей группе. Изд. :Уитель, 2017г.-177с.</w:t>
            </w:r>
          </w:p>
        </w:tc>
      </w:tr>
      <w:tr w:rsidR="002C2ED6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tabs>
                <w:tab w:val="left" w:pos="124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6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Гербова В.В., Губанова Н.Ф., Дыбина О.В. и др. Примерное комплексно-тематическое планирование к программе «От рождения до школы».-М.: МОЗАИКА-СИНТЕЗ, 2019.-160с</w:t>
            </w:r>
          </w:p>
        </w:tc>
      </w:tr>
      <w:tr w:rsidR="002C2ED6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tabs>
                <w:tab w:val="left" w:pos="12435"/>
              </w:tabs>
              <w:spacing w:after="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65676B">
              <w:rPr>
                <w:rFonts w:ascii="Times New Roman" w:hAnsi="Times New Roman" w:cs="Times New Roman"/>
                <w:sz w:val="24"/>
                <w:szCs w:val="24"/>
              </w:rPr>
              <w:t>Гербова В.В., Губанова Н.Ф., Дыбина О.В. и др. Примерное комплексно-тематическое планирование «От РОЖДЕНИЯ ДО ШКОЛЫ» старшая группа – М.: МОЗАЙКА – СИНТЕЗ, 2020. – 56с</w:t>
            </w:r>
            <w:r w:rsidRPr="0065676B">
              <w:rPr>
                <w:b/>
                <w:sz w:val="24"/>
                <w:szCs w:val="24"/>
              </w:rPr>
              <w:t>.</w:t>
            </w:r>
          </w:p>
        </w:tc>
      </w:tr>
      <w:tr w:rsidR="002C2ED6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ind w:right="423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65676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Горькова Л.Г., Обухова Л.А. Сценарий занятий по комплексному развитию дошкольников (средняя группа).-М.: Вако, 2005.-160с.- (Дошкольник: учим, развиваем, воспитываем.)</w:t>
            </w:r>
          </w:p>
        </w:tc>
      </w:tr>
      <w:tr w:rsidR="002C2ED6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ind w:right="423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65676B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Н.С. Система методической работы с кадрами в дошкольном образовательном учреждении. - </w:t>
            </w:r>
            <w:r w:rsidRPr="0065676B">
              <w:rPr>
                <w:rFonts w:ascii="Times New Roman" w:eastAsia="Calibri" w:hAnsi="Times New Roman" w:cs="Times New Roman"/>
                <w:sz w:val="24"/>
                <w:szCs w:val="24"/>
              </w:rPr>
              <w:t>«Издательство Скрипторий 2003», 2004. – 80 с.</w:t>
            </w:r>
          </w:p>
        </w:tc>
      </w:tr>
      <w:tr w:rsidR="002C2ED6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ind w:right="423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65676B">
              <w:rPr>
                <w:rFonts w:ascii="Times New Roman" w:hAnsi="Times New Roman" w:cs="Times New Roman"/>
                <w:sz w:val="24"/>
                <w:szCs w:val="24"/>
              </w:rPr>
              <w:t>Голицына Н.С. Конспекты комплексно-тематических занятий.2-ая младшая группа. Интегрированный подход. – М.: «Издательство Скрипторий 2003» 2015-224 с.</w:t>
            </w:r>
          </w:p>
        </w:tc>
      </w:tr>
      <w:tr w:rsidR="002C2ED6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6B">
              <w:rPr>
                <w:rFonts w:ascii="Times New Roman" w:hAnsi="Times New Roman" w:cs="Times New Roman"/>
                <w:sz w:val="24"/>
                <w:szCs w:val="24"/>
              </w:rPr>
              <w:t>Голицына Н.С. Годовое комплексно-тематическое планирование в детском саду. Занятия. Деятельностьт в режиме дня. 2-я младшая группа. – М.: Издательство «Скрипторий 2003», 2015. – 64 с.</w:t>
            </w:r>
          </w:p>
        </w:tc>
      </w:tr>
      <w:tr w:rsidR="002C2ED6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6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Голицына Н.С. «Конспекты комплексно-тематических занятий в 1 младшей группе. Интегрированный подход. Москва «Скрипторий 2003» 2017 год</w:t>
            </w:r>
          </w:p>
        </w:tc>
      </w:tr>
      <w:tr w:rsidR="002C2ED6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tabs>
                <w:tab w:val="left" w:pos="124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sz w:val="24"/>
                <w:szCs w:val="24"/>
              </w:rPr>
              <w:t>Голицына Н.С. Организация и проведение тематического контроля в дошкольном образовательном учреждении.- М.: «Издательство Скрипторий 2003», 2004.- 112с.</w:t>
            </w:r>
          </w:p>
        </w:tc>
      </w:tr>
      <w:tr w:rsidR="002C2ED6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tabs>
                <w:tab w:val="left" w:pos="124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sz w:val="24"/>
                <w:szCs w:val="24"/>
              </w:rPr>
              <w:t>Дзюба П.П. Практическая копилка воспитателя детского сада. – Ростов н/Д.: Феникс, 2006. – 253 с.: ил. – (Сердце отдаю детям).</w:t>
            </w:r>
          </w:p>
        </w:tc>
      </w:tr>
      <w:tr w:rsidR="002C2ED6" w:rsidRPr="00115B53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115B5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115B5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115B53" w:rsidRDefault="002C2ED6" w:rsidP="004213E9">
            <w:pPr>
              <w:tabs>
                <w:tab w:val="left" w:pos="124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Мурченко Н.А., Поминова Ю.П. Календарное планирование летнего оздоровительного периода. Совместная деятельность педагогов с детьми 2-7 лет. – Изд. 2-е. испр. –Волгоград : Учитель. – 223 с.</w:t>
            </w:r>
          </w:p>
        </w:tc>
      </w:tr>
      <w:tr w:rsidR="002C2ED6" w:rsidRPr="00115B53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115B5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115B5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115B53" w:rsidRDefault="002C2ED6" w:rsidP="004213E9">
            <w:pPr>
              <w:tabs>
                <w:tab w:val="left" w:pos="124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Никишина И.В. Диагностическая и методическая работа в дошкольных образовательных учреждениях. – Волгоград: Учитель, 2007. – 156 с.</w:t>
            </w:r>
          </w:p>
        </w:tc>
      </w:tr>
      <w:tr w:rsidR="002C2ED6" w:rsidRPr="00115B53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115B5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2ED6" w:rsidRPr="00115B5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115B53" w:rsidRDefault="002C2ED6" w:rsidP="004213E9">
            <w:pPr>
              <w:tabs>
                <w:tab w:val="left" w:pos="124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Скоролупова О.А. Контроль воспитательно-образовательного процесса в ДОУ. – М: «Издательство Скрипторий 2003», 2009. – 160 с.</w:t>
            </w:r>
          </w:p>
        </w:tc>
      </w:tr>
      <w:tr w:rsidR="002C2ED6" w:rsidRPr="00115B53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115B5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115B53" w:rsidRDefault="002C2ED6" w:rsidP="004213E9">
            <w:pPr>
              <w:tabs>
                <w:tab w:val="left" w:pos="124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Скоролупова О.А. Контроль как один из этапов методической работы в дошкольном образовательном учреждении. – М: «Издательство Скрипторий 2003», 2003. – 160 с.</w:t>
            </w:r>
          </w:p>
        </w:tc>
      </w:tr>
      <w:tr w:rsidR="002C2ED6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65676B" w:rsidRDefault="002C2ED6" w:rsidP="004213E9">
            <w:pPr>
              <w:spacing w:after="0" w:line="240" w:lineRule="auto"/>
              <w:ind w:right="42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65676B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  <w:t>Тимофеева Л.Л. Планирование образовательной деятельности в ДОО. Средняя группа.-М.: Центр педагогического образования, 2017. -320с.</w:t>
            </w:r>
          </w:p>
        </w:tc>
      </w:tr>
      <w:tr w:rsidR="002C2ED6" w:rsidRPr="00AB5D8F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AB5D8F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AB5D8F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AB5D8F">
              <w:rPr>
                <w:rFonts w:ascii="Times New Roman" w:eastAsia="Calibri" w:hAnsi="Times New Roman" w:cs="Times New Roman"/>
                <w:sz w:val="24"/>
                <w:szCs w:val="24"/>
              </w:rPr>
              <w:t>квитария Т.А.В помощь старшему воспитателю. Книга 2: Диагностика, предметно-развивающая среда. – М.: ТЦ Сфера, 2014. – 1328 с.</w:t>
            </w:r>
          </w:p>
        </w:tc>
      </w:tr>
      <w:tr w:rsidR="002C2ED6" w:rsidRPr="00AB5D8F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AB5D8F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AB5D8F" w:rsidRDefault="002C2ED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D8F">
              <w:rPr>
                <w:rFonts w:ascii="Times New Roman" w:eastAsia="Calibri" w:hAnsi="Times New Roman" w:cs="Times New Roman"/>
                <w:sz w:val="24"/>
                <w:szCs w:val="24"/>
              </w:rPr>
              <w:t>Чаус Е.А.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Попова Г.П.</w:t>
            </w:r>
            <w:r w:rsidRPr="00AB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готовности детей к обучению в школе: диагностические методики, рекомендуемые педагогам и родителям, развивающие игровые занятия. Из опыта работы школьного психолога. – 2-е изд. – Волгоград: Учитель, 2013. – 90 с.</w:t>
            </w:r>
          </w:p>
        </w:tc>
      </w:tr>
      <w:tr w:rsidR="002C2ED6" w:rsidRPr="009B3319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115B53" w:rsidRDefault="002C2ED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D6" w:rsidRPr="009B3319" w:rsidRDefault="002C2ED6" w:rsidP="004213E9">
            <w:pPr>
              <w:tabs>
                <w:tab w:val="left" w:pos="124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1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 в дошкольном образовательном учреждении/Автор-составитель Скоролупова О.А.- М.: «Издательство Скрипторий 2003», 2004.-112с.</w:t>
            </w:r>
          </w:p>
        </w:tc>
      </w:tr>
    </w:tbl>
    <w:p w:rsidR="002C2ED6" w:rsidRPr="00F81D75" w:rsidRDefault="002C2ED6" w:rsidP="005B1E32">
      <w:pPr>
        <w:tabs>
          <w:tab w:val="center" w:pos="4677"/>
          <w:tab w:val="right" w:pos="9355"/>
          <w:tab w:val="left" w:pos="12435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79273E" w:rsidRPr="00F81D75" w:rsidRDefault="0079273E" w:rsidP="005B1E32">
      <w:pPr>
        <w:tabs>
          <w:tab w:val="center" w:pos="4677"/>
          <w:tab w:val="right" w:pos="9355"/>
          <w:tab w:val="left" w:pos="11944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</w:rPr>
      </w:pPr>
      <w:r w:rsidRPr="00F81D75"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</w:rPr>
        <w:t>электронными учебными  изданиями: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931"/>
      </w:tblGrid>
      <w:tr w:rsidR="00F81D75" w:rsidRPr="00932813" w:rsidTr="004213E9">
        <w:trPr>
          <w:trHeight w:val="46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D75" w:rsidRPr="00932813" w:rsidRDefault="00F81D75" w:rsidP="004213E9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D75" w:rsidRPr="00880503" w:rsidRDefault="00F81D75" w:rsidP="004213E9">
            <w:pPr>
              <w:tabs>
                <w:tab w:val="left" w:pos="1194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503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 старшего воспитателя</w:t>
            </w:r>
          </w:p>
        </w:tc>
      </w:tr>
      <w:tr w:rsidR="00F81D75" w:rsidRPr="00932813" w:rsidTr="004213E9">
        <w:trPr>
          <w:trHeight w:val="465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D75" w:rsidRPr="00880503" w:rsidRDefault="00F81D75" w:rsidP="004213E9">
            <w:pPr>
              <w:tabs>
                <w:tab w:val="left" w:pos="1194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 на электронных носителях</w:t>
            </w:r>
          </w:p>
        </w:tc>
      </w:tr>
      <w:tr w:rsidR="00F81D75" w:rsidRPr="00932813" w:rsidTr="004213E9">
        <w:trPr>
          <w:trHeight w:val="46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D75" w:rsidRPr="00932813" w:rsidRDefault="00F81D75" w:rsidP="004213E9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D75" w:rsidRPr="00880503" w:rsidRDefault="00F81D75" w:rsidP="004213E9">
            <w:pPr>
              <w:tabs>
                <w:tab w:val="left" w:pos="1194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88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накопитель с методическими материалами для образовательной деятельности по всем образовательным областям</w:t>
            </w:r>
          </w:p>
        </w:tc>
      </w:tr>
    </w:tbl>
    <w:p w:rsidR="00F81D75" w:rsidRDefault="00F81D75" w:rsidP="00F81D75">
      <w:pPr>
        <w:spacing w:before="100" w:beforeAutospacing="1" w:after="100" w:afterAutospacing="1"/>
        <w:jc w:val="both"/>
        <w:outlineLvl w:val="1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9273E" w:rsidRPr="00F81D75" w:rsidRDefault="0079273E" w:rsidP="005B1E32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</w:rPr>
      </w:pPr>
      <w:r w:rsidRPr="00F81D75"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</w:rPr>
        <w:t>Мето</w:t>
      </w:r>
      <w:r w:rsidRPr="00F81D75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дическими изданиями:</w:t>
      </w:r>
    </w:p>
    <w:p w:rsidR="0079273E" w:rsidRPr="00F81D7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F81D75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                  Образовательная область «</w:t>
      </w:r>
      <w:r w:rsidRPr="00F81D7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Социально-коммуникативное</w:t>
      </w:r>
      <w:r w:rsidRPr="00F81D75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развитие»</w:t>
      </w:r>
    </w:p>
    <w:p w:rsidR="002C2ED6" w:rsidRPr="00F81D75" w:rsidRDefault="002C2ED6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498"/>
      </w:tblGrid>
      <w:tr w:rsidR="00A7677A" w:rsidRPr="00F81D75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F81D75" w:rsidRDefault="00A7677A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D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F81D75" w:rsidRDefault="00A7677A" w:rsidP="004213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D75">
              <w:rPr>
                <w:rFonts w:ascii="Times New Roman" w:hAnsi="Times New Roman"/>
                <w:sz w:val="24"/>
                <w:szCs w:val="24"/>
              </w:rPr>
              <w:t>Абрамова Л.А., Слепцова  И.Ф. Социально –коммуникативное развитие дошкольников Вторая группа раннего возраста  Издательство : Мозайка –синтез 2018год</w:t>
            </w:r>
          </w:p>
        </w:tc>
      </w:tr>
      <w:tr w:rsidR="00A7677A" w:rsidRPr="00115B53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115B53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  <w:p w:rsidR="00A7677A" w:rsidRPr="00115B53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115B53" w:rsidRDefault="00A7677A" w:rsidP="004213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B53">
              <w:rPr>
                <w:rFonts w:ascii="Times New Roman" w:hAnsi="Times New Roman"/>
                <w:bCs/>
                <w:sz w:val="24"/>
                <w:szCs w:val="24"/>
              </w:rPr>
              <w:t>Абрамова Л.А., Слепцова  И.Ф. Социально –коммуникативное развитие дошкольников: Младшая группа  Издательство - М: МОЗАИКА-СИНТЕЗ, 2017. – 80 С.</w:t>
            </w:r>
          </w:p>
        </w:tc>
      </w:tr>
      <w:tr w:rsidR="00A7677A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76B">
              <w:rPr>
                <w:rFonts w:ascii="Times New Roman" w:hAnsi="Times New Roman" w:cs="Times New Roman"/>
                <w:bCs/>
                <w:sz w:val="24"/>
                <w:szCs w:val="24"/>
              </w:rPr>
              <w:t>Авдеева Н.Н., Князева О.Л, СтеркинаР.Б.. Безопасность: Учебное пособие по основам безопасности жизнедеятельности детей старшего дошкольного возраста. - СПб.: «ДЕТСТВО-ПРЕСС», 2009. - 144 с.</w:t>
            </w:r>
          </w:p>
        </w:tc>
      </w:tr>
      <w:tr w:rsidR="00A7677A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Белая К.Ю. Твоя безопасность: Как себя вести дома и на улице: Для сред. и ст. дошк. возраста: Кн. Для дошкольников, воспитателей дет.сада и родителей. – 3-е изд. – М.: Просвещение, 2001. – 47 с.: ил.</w:t>
            </w:r>
          </w:p>
        </w:tc>
      </w:tr>
      <w:tr w:rsidR="00A7677A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  <w:p w:rsidR="00A7677A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Default="00A7677A" w:rsidP="004213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Клочанова Н.И. Дорога, ребенок, безопасность: Методическое пособие по правилам дорожного движения для воспитателей, учителей начальной школы. – Ростов н/Д: Феникс, 2004. – 152 с.</w:t>
            </w:r>
          </w:p>
        </w:tc>
      </w:tr>
      <w:tr w:rsidR="00A7677A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  <w:p w:rsidR="00A7677A" w:rsidRPr="0065676B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hAnsi="Times New Roman" w:cs="Times New Roman"/>
                <w:bCs/>
                <w:sz w:val="24"/>
                <w:szCs w:val="24"/>
              </w:rPr>
              <w:t>Вишневская В.Н. Программа духовно-патриотического воспитания детей 5-7 лет «Свет Руси»: Пособие по реализации государственной программы «Патриотическое воспитание граждан Российской Федерации на 2001-2005 годы». – М.: АРКТИ, 2004. – 112 с. (Развитие и воспитание).</w:t>
            </w:r>
          </w:p>
        </w:tc>
      </w:tr>
      <w:tr w:rsidR="00A7677A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spacing w:after="0"/>
              <w:ind w:right="42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Дыбина О.В. Ознакомление с предметным и социальным кружением. Конспекты занятий с детьми 4-5лет.-М.:МОЗАИКА-СИНТЕЗ, 2020.-72с.</w:t>
            </w:r>
          </w:p>
        </w:tc>
      </w:tr>
      <w:tr w:rsidR="00A7677A" w:rsidRPr="0065676B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5676B">
              <w:rPr>
                <w:rFonts w:ascii="Times New Roman" w:hAnsi="Times New Roman" w:cs="Times New Roman"/>
                <w:bCs/>
                <w:sz w:val="24"/>
                <w:szCs w:val="24"/>
              </w:rPr>
              <w:t>Дыбина О.В. Ознакомление с предметным и социальным окружением. Конспекты занятий с детьми 5-6 лет. – М.: МОЗАЙКА – СИНТЕЗ, 2020. – 56с</w:t>
            </w:r>
            <w:r w:rsidRPr="0065676B">
              <w:rPr>
                <w:bCs/>
                <w:sz w:val="24"/>
                <w:szCs w:val="24"/>
              </w:rPr>
              <w:t>.</w:t>
            </w:r>
          </w:p>
        </w:tc>
      </w:tr>
      <w:tr w:rsidR="00A7677A" w:rsidRPr="0065676B" w:rsidTr="004213E9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65676B" w:rsidRDefault="00A7677A" w:rsidP="004213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ДыбинаО.В.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предметным и социальным окружением. –Изд.:Учитель,2016г-.168с.</w:t>
            </w:r>
          </w:p>
        </w:tc>
      </w:tr>
      <w:tr w:rsidR="00A7677A" w:rsidRPr="00115B53" w:rsidTr="004213E9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115B53" w:rsidRDefault="00A7677A" w:rsidP="004213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225209" w:rsidRDefault="00A7677A" w:rsidP="004213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209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Дыбина О.В. Ознакомление с предметным и социальным окружением: Конспекты занятий с детьми 3-4 лет. – М.: </w:t>
            </w:r>
            <w:r w:rsidRPr="00225209">
              <w:rPr>
                <w:rFonts w:ascii="Times New Roman" w:hAnsi="Times New Roman" w:cs="Times New Roman"/>
                <w:bCs/>
                <w:sz w:val="24"/>
                <w:szCs w:val="24"/>
              </w:rPr>
              <w:t>МОЗАИКА – СИНТЕЗ, 2020. – 64 с.</w:t>
            </w:r>
          </w:p>
        </w:tc>
      </w:tr>
      <w:tr w:rsidR="00A7677A" w:rsidRPr="00115B53" w:rsidTr="004213E9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115B53" w:rsidRDefault="00A7677A" w:rsidP="004213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225209" w:rsidRDefault="00A7677A" w:rsidP="004213E9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225209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Дыбина О.В. Ознакомление с предметным и социальным окружением: Конспекты занятий с детьми 6-7 лет. – 2-е изд. испр. и доп. – М.: </w:t>
            </w:r>
            <w:r w:rsidRPr="00225209">
              <w:rPr>
                <w:rFonts w:ascii="Times New Roman" w:hAnsi="Times New Roman" w:cs="Times New Roman"/>
                <w:bCs/>
                <w:sz w:val="24"/>
                <w:szCs w:val="24"/>
              </w:rPr>
              <w:t>МОЗАИКА – СИНТЕЗ, 2020. – 64 с.</w:t>
            </w:r>
          </w:p>
        </w:tc>
      </w:tr>
      <w:tr w:rsidR="00A7677A" w:rsidRPr="00115B53" w:rsidTr="004213E9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115B53" w:rsidRDefault="00A7677A" w:rsidP="004213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225209" w:rsidRDefault="00A7677A" w:rsidP="004213E9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225209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Зацепина М.Б. Дни воинской славы: Патриотическое воспитание дошкольников: Для работы с детьми 5-7 лет. – М.:  </w:t>
            </w:r>
            <w:r w:rsidRPr="00225209">
              <w:rPr>
                <w:rFonts w:ascii="Times New Roman" w:hAnsi="Times New Roman" w:cs="Times New Roman"/>
                <w:bCs/>
                <w:sz w:val="24"/>
                <w:szCs w:val="24"/>
              </w:rPr>
              <w:t>МОЗАИКА – СИНТЕЗ, 2010. – 112 с.</w:t>
            </w:r>
          </w:p>
        </w:tc>
      </w:tr>
      <w:tr w:rsidR="00A7677A" w:rsidRPr="00115B53" w:rsidTr="004213E9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115B53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225209" w:rsidRDefault="00A7677A" w:rsidP="004213E9">
            <w:pPr>
              <w:spacing w:after="0"/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225209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Карпенко Л.А. Краткий психологический  словарь; Под общ. Ред. А.В. Петровского, М.Г. Ярошевского. – М.: Политиздат, 1985. – 431 с.</w:t>
            </w:r>
          </w:p>
        </w:tc>
      </w:tr>
      <w:tr w:rsidR="00A7677A" w:rsidRPr="00115B53" w:rsidTr="004213E9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115B53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115B53" w:rsidRDefault="00A7677A" w:rsidP="004213E9">
            <w:pPr>
              <w:spacing w:after="0"/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115B53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Ривина Е.К. Герб и флаг России.</w:t>
            </w:r>
            <w:r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115B53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Знакомим дошкольников и младших школьников с государственными символами: Методические рекомендации для работников дошкольных образовательных учреждений и учителей начальных классов. – 5-е изд., испр. и доп. – М.: АРКТИ, 2004. – 2004. – 64 с.</w:t>
            </w:r>
          </w:p>
        </w:tc>
      </w:tr>
      <w:tr w:rsidR="00A7677A" w:rsidRPr="00115B53" w:rsidTr="004213E9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115B53" w:rsidRDefault="00A7677A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115B53" w:rsidRDefault="00A7677A" w:rsidP="004213E9">
            <w:pPr>
              <w:spacing w:after="0"/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Татаринцева Н.Е. Полоролевое воспитание дошкольников на основе народных традиций. </w:t>
            </w:r>
            <w:r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Учебно-методическое пособие. – М.: Центр педагогического образования, 2012. – 96 с.</w:t>
            </w:r>
          </w:p>
        </w:tc>
      </w:tr>
    </w:tbl>
    <w:p w:rsidR="0079273E" w:rsidRPr="0048003F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zh-CN"/>
        </w:rPr>
      </w:pPr>
    </w:p>
    <w:p w:rsidR="0079273E" w:rsidRPr="002C2ED6" w:rsidRDefault="0079273E" w:rsidP="002C2ED6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2C2ED6">
        <w:rPr>
          <w:rFonts w:ascii="Times New Roman" w:eastAsia="Calibri" w:hAnsi="Times New Roman" w:cs="Times New Roman"/>
          <w:b/>
          <w:kern w:val="3"/>
          <w:sz w:val="28"/>
          <w:szCs w:val="28"/>
        </w:rPr>
        <w:t>Образовательная область «Познавательное развитие»</w:t>
      </w:r>
    </w:p>
    <w:p w:rsidR="002C2ED6" w:rsidRPr="002C2ED6" w:rsidRDefault="002C2ED6" w:rsidP="002C2ED6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498"/>
      </w:tblGrid>
      <w:tr w:rsidR="00A7677A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7677A" w:rsidRPr="00D03E38" w:rsidRDefault="00A7677A" w:rsidP="004213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Т.М.</w:t>
            </w:r>
            <w:r w:rsidRPr="00D03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Экологические занятия с детьми 5-6 лет: практическое пособие для воспитателей и методистов ДОУ / Т. М. Бондаренко. – 2-е изд., испр. И доп. – Воронеж: Учитель, 2007. – 158</w:t>
            </w:r>
          </w:p>
        </w:tc>
      </w:tr>
      <w:tr w:rsidR="00A7677A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D4700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Т.М. Экологические занятия с детьми 6-7лет: Практическое пособие для воспитателей и методистов ДОУ.- Воронеж: Издательство «Учитель», 2002.-184с.</w:t>
            </w:r>
          </w:p>
        </w:tc>
      </w:tr>
      <w:tr w:rsidR="00A7677A" w:rsidRPr="00D03E38" w:rsidTr="004213E9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  <w:t>Веракс</w:t>
            </w:r>
            <w:r w:rsidRPr="00D03E38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Pr="00D03E38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Н.Е. Веракс</w:t>
            </w:r>
            <w:r w:rsidRPr="00D03E38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ja-JP" w:bidi="fa-IR"/>
              </w:rPr>
              <w:t>а А.Н. Проектная деятельность дошкольников. Пособие для педагогов дошкольных учреждений.</w:t>
            </w:r>
            <w:r w:rsidRPr="00D03E38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- М.: </w:t>
            </w:r>
            <w:r w:rsidRPr="00D03E38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Мозаика-Синтез</w:t>
            </w:r>
            <w:r w:rsidRPr="00D03E38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  <w:t>, 20</w:t>
            </w:r>
            <w:r w:rsidRPr="00D03E38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ja-JP" w:bidi="fa-IR"/>
              </w:rPr>
              <w:t>08г. 112 с.</w:t>
            </w:r>
          </w:p>
        </w:tc>
      </w:tr>
      <w:tr w:rsidR="00A7677A" w:rsidRPr="00D03E38" w:rsidTr="004213E9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Ефанова З.А. Познание предметного мира. Вторая младшая группа. Волгоград . Учитель 2011-123 с</w:t>
            </w:r>
          </w:p>
        </w:tc>
      </w:tr>
      <w:tr w:rsidR="00A7677A" w:rsidRPr="00D03E38" w:rsidTr="004213E9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Нищева Н.В. Познавательно-исследовательская деятельность как направление развития личности ребенка. Опыты, эксперименты, игры. – СПб.: ООО «ИЗДАТЕЛЬСТВО «ДЕТСТВО-ПРЕСС», 2020. – 240 С.</w:t>
            </w:r>
          </w:p>
        </w:tc>
      </w:tr>
      <w:tr w:rsidR="00A7677A" w:rsidRPr="00D03E38" w:rsidTr="004213E9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Новикова В.П. Математика в детском саду. Сценарии занятий с детьми 3-4,2 издание, исправ., М.: МОЗАИКА – СИНТЕЗ 2017-80 с</w:t>
            </w:r>
          </w:p>
        </w:tc>
      </w:tr>
      <w:tr w:rsidR="00A7677A" w:rsidRPr="00D03E38" w:rsidTr="004213E9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представлений: методическое пособие для занятий с детьми 5-6 лет. – М.: МОЗАЙКА – СИНТЕЗ, 2020. – 88с.</w:t>
            </w:r>
          </w:p>
        </w:tc>
      </w:tr>
      <w:tr w:rsidR="00A7677A" w:rsidRPr="00D03E38" w:rsidTr="004213E9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3-4 года. – М.: МОЗАЙКА – СИНТЕЗ, 2020. – 64с.</w:t>
            </w:r>
          </w:p>
        </w:tc>
      </w:tr>
      <w:tr w:rsidR="00A7677A" w:rsidRPr="00D03E38" w:rsidTr="004213E9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Помораева И.А., Позина В.А. Занятия по формированию элементарных математических представлений в средней группе детского сада. Планы занятий.-2-е изд., испр. и доп.-М.: МОЗАИКА-СИНТЕЗ, 2009.-64с.</w:t>
            </w:r>
          </w:p>
        </w:tc>
      </w:tr>
      <w:tr w:rsidR="00A7677A" w:rsidRPr="00D03E38" w:rsidTr="004213E9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6-7 лет. – 2-е изд. и доп. – М.: МОЗАЙКА – СИНТЕЗ, 2020. – 64с</w:t>
            </w:r>
          </w:p>
        </w:tc>
      </w:tr>
      <w:tr w:rsidR="00A7677A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D03E38" w:rsidRDefault="00A7677A" w:rsidP="004213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Соломенникова  О.А. Занятия по формированию элементарных экологических представлений во второй младшей группе детского сада. Конспекты занятий.- М.:- МОЗАИКА-СИНТЕЗ, 2009-48 с.</w:t>
            </w:r>
          </w:p>
        </w:tc>
      </w:tr>
      <w:tr w:rsidR="00A7677A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DA177F" w:rsidRDefault="00A7677A" w:rsidP="004213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Соломенникова О.А.  Занятия по формированию элементарных экологических представлений в первой младшей группе д/с» Издательство «Мозаика-синтез» 2009 год</w:t>
            </w:r>
          </w:p>
        </w:tc>
      </w:tr>
      <w:tr w:rsidR="00A7677A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  <w:p w:rsidR="00A7677A" w:rsidRPr="00AD5C65" w:rsidRDefault="00A7677A" w:rsidP="004213E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D83062" w:rsidRDefault="00A7677A" w:rsidP="004213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Соломенникова О.А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. Ознакомление с природой в детском саду. Старшая группа. – М.: </w:t>
            </w:r>
            <w:r w:rsidRPr="00CC6B4F">
              <w:rPr>
                <w:rFonts w:ascii="Times New Roman" w:hAnsi="Times New Roman" w:cs="Times New Roman"/>
                <w:sz w:val="28"/>
                <w:szCs w:val="28"/>
              </w:rPr>
              <w:t>МОЗАИКА-СИНТЕЗ,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2016. – 112 с.</w:t>
            </w:r>
          </w:p>
        </w:tc>
      </w:tr>
      <w:tr w:rsidR="00A7677A" w:rsidRPr="00BF7126" w:rsidTr="004213E9">
        <w:trPr>
          <w:trHeight w:val="7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AD5C65" w:rsidRDefault="00A7677A" w:rsidP="004213E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7A" w:rsidRPr="00D83062" w:rsidRDefault="00A7677A" w:rsidP="004213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Соломенникова О.А. 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Ознакомление с природой в детском саду. Подготовительная к школе группа. – М.: </w:t>
            </w:r>
            <w:r w:rsidRPr="00CC6B4F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2017. – 112 с.</w:t>
            </w:r>
          </w:p>
        </w:tc>
      </w:tr>
    </w:tbl>
    <w:p w:rsidR="003758A2" w:rsidRPr="0048003F" w:rsidRDefault="003758A2" w:rsidP="008A3C5B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100" w:line="240" w:lineRule="auto"/>
        <w:rPr>
          <w:rFonts w:ascii="Times New Roman" w:eastAsia="Calibri" w:hAnsi="Times New Roman" w:cs="Times New Roman"/>
          <w:b/>
          <w:i/>
          <w:iCs/>
          <w:color w:val="FF0000"/>
          <w:kern w:val="3"/>
          <w:sz w:val="28"/>
          <w:szCs w:val="28"/>
        </w:rPr>
      </w:pPr>
    </w:p>
    <w:p w:rsidR="0079273E" w:rsidRPr="002C2ED6" w:rsidRDefault="0079273E" w:rsidP="005B1E32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100" w:line="240" w:lineRule="auto"/>
        <w:jc w:val="center"/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</w:rPr>
      </w:pPr>
      <w:r w:rsidRPr="002C2ED6"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</w:rPr>
        <w:t>Образовательная область «Речевое развитие»</w:t>
      </w:r>
    </w:p>
    <w:p w:rsidR="002C2ED6" w:rsidRDefault="002C2ED6" w:rsidP="005B1E32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10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kern w:val="3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498"/>
      </w:tblGrid>
      <w:tr w:rsidR="000B3626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В.В. Занятия по развитию речи во второй младшей группе детского сада. Планы занятий.- 2-е изд, испр.  и доп. М.: МОЗАИКА- СИНТЕЗ, 2009-96 с.</w:t>
            </w:r>
          </w:p>
        </w:tc>
      </w:tr>
      <w:tr w:rsidR="000B3626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autoSpaceDE w:val="0"/>
              <w:autoSpaceDN w:val="0"/>
              <w:adjustRightInd w:val="0"/>
              <w:spacing w:after="0"/>
              <w:ind w:right="-568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E38">
              <w:rPr>
                <w:rFonts w:ascii="Times New Roman" w:hAnsi="Times New Roman"/>
                <w:bCs/>
                <w:sz w:val="24"/>
                <w:szCs w:val="24"/>
              </w:rPr>
              <w:t>Гербова В.В. Развитие речи в детском саду. Группа раннего возраста .Издательство «Мозаика-синтез» Москва 2017год</w:t>
            </w:r>
          </w:p>
        </w:tc>
      </w:tr>
      <w:tr w:rsidR="000B3626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Гербова В.В. Развитие речи в детском саду. Конспекты занятий: 5-6 лет. – М.: МОЗАЙКА – СИНТЕЗ, 2020. – 136с.</w:t>
            </w:r>
          </w:p>
        </w:tc>
      </w:tr>
      <w:tr w:rsidR="000B3626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Гербова В.В. Развитие речи в детском саду. Конспекты занятий: 6-7 лет.- 2-е изд., испр. и доп. – М.: МОЗАЙКА – СИНТЕЗ, 2020. – 104с.</w:t>
            </w:r>
          </w:p>
        </w:tc>
      </w:tr>
      <w:tr w:rsidR="000B3626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Гербова В.В. занятия по развитию речи в средней группе детского сада. Планы занятий.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03E3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-М.: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03E3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Мозаика-синтез, 2009.-80с.</w:t>
            </w:r>
          </w:p>
        </w:tc>
      </w:tr>
      <w:tr w:rsidR="000B3626" w:rsidRPr="00115B53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115B53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3626" w:rsidRPr="00115B53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115B53" w:rsidRDefault="000B3626" w:rsidP="004213E9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15B5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Гербова В.В. занятия по развитию речи в старшей группе детского сада. Планы занятий.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15B5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-М.: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15B5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Мозаика-синтез, 2016.-144с.</w:t>
            </w:r>
          </w:p>
        </w:tc>
      </w:tr>
      <w:tr w:rsidR="000B3626" w:rsidRPr="00115B53" w:rsidTr="004213E9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115B53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626" w:rsidRPr="00115B53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115B53" w:rsidRDefault="000B3626" w:rsidP="004213E9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15B5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Гордиенко Н., Гордиенко С. Большая книга логопедических игр и головоломок. – М.: АСТ: Астрель, 2011. – 511 с.</w:t>
            </w:r>
          </w:p>
        </w:tc>
      </w:tr>
      <w:tr w:rsidR="000B3626" w:rsidRPr="00115B53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115B53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115B53" w:rsidRDefault="000B3626" w:rsidP="004213E9">
            <w:pPr>
              <w:pStyle w:val="1"/>
              <w:spacing w:before="0"/>
              <w:jc w:val="both"/>
              <w:rPr>
                <w:b w:val="0"/>
                <w:color w:val="auto"/>
              </w:rPr>
            </w:pPr>
          </w:p>
        </w:tc>
      </w:tr>
      <w:tr w:rsidR="000B3626" w:rsidRPr="00115B53" w:rsidTr="004213E9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115B53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 Программа развития речи дошкольников. – М.: ТЦ Сфера, 2013</w:t>
            </w:r>
            <w:r w:rsidRPr="00115B53">
              <w:rPr>
                <w:rFonts w:ascii="Calibri" w:eastAsia="Calibri" w:hAnsi="Calibri" w:cs="Times New Roman"/>
              </w:rPr>
              <w:t>;</w:t>
            </w:r>
          </w:p>
        </w:tc>
      </w:tr>
      <w:tr w:rsidR="000B3626" w:rsidRPr="00115B53" w:rsidTr="004213E9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115B53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О.С., Артюхова И.С. Развитие речи. Методические рекомендации к программе «Мир открытий». Игры и конспекты занятий. Вторая младшая группа детского садаю – М.: Издательство «Бином. Лаборатория знаний», 2018. – 96 с.</w:t>
            </w:r>
          </w:p>
        </w:tc>
      </w:tr>
      <w:tr w:rsidR="000B3626" w:rsidRPr="00115B53" w:rsidTr="004213E9">
        <w:trPr>
          <w:trHeight w:val="6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115B53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B53">
              <w:rPr>
                <w:rFonts w:ascii="Times New Roman" w:eastAsia="Calibri" w:hAnsi="Times New Roman" w:cs="Times New Roman"/>
                <w:sz w:val="24"/>
                <w:szCs w:val="24"/>
              </w:rPr>
              <w:t>Шумаева Д.Г. Как хорошо уметь читать! Обучение дошкольников чтению: Программа-конспект.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B53">
              <w:rPr>
                <w:rFonts w:ascii="Times New Roman" w:eastAsia="Calibri" w:hAnsi="Times New Roman" w:cs="Times New Roman"/>
                <w:sz w:val="24"/>
                <w:szCs w:val="24"/>
              </w:rPr>
              <w:t>-СПб: «Детство-Пресс», 2003.-188с.</w:t>
            </w:r>
          </w:p>
        </w:tc>
      </w:tr>
      <w:tr w:rsidR="000B3626" w:rsidRPr="00115B53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115B53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B53">
              <w:rPr>
                <w:rFonts w:ascii="Times New Roman" w:hAnsi="Times New Roman"/>
                <w:sz w:val="24"/>
                <w:szCs w:val="24"/>
              </w:rPr>
              <w:t>Смирная Л.Н. Развитие речи 2-3лет Пособие для воспитателей и родителей Издательство: - Мозаика – синтез 2006 год</w:t>
            </w:r>
          </w:p>
        </w:tc>
      </w:tr>
    </w:tbl>
    <w:p w:rsidR="008A3C5B" w:rsidRPr="0048003F" w:rsidRDefault="008A3C5B" w:rsidP="005B1E32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3"/>
          <w:sz w:val="28"/>
          <w:szCs w:val="28"/>
        </w:rPr>
      </w:pPr>
    </w:p>
    <w:p w:rsidR="0079273E" w:rsidRPr="002C2ED6" w:rsidRDefault="0079273E" w:rsidP="005B1E32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100" w:line="240" w:lineRule="auto"/>
        <w:jc w:val="center"/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</w:rPr>
      </w:pPr>
      <w:r w:rsidRPr="002C2ED6"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</w:rPr>
        <w:t>Образовательная область «Художественно-эстетическое развитие»</w:t>
      </w:r>
    </w:p>
    <w:p w:rsidR="000B3626" w:rsidRDefault="000B3626" w:rsidP="005B1E32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10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kern w:val="3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498"/>
      </w:tblGrid>
      <w:tr w:rsidR="000B3626" w:rsidRPr="00AC32F0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2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F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Е.В., Савельева А. М. «От навыков к творчеству». Обучение детей 2-7 лет технике рисования. Учебно-методическое пособие. – М.: МОЗАИКА-СИНТЕЗ,  2009. – 64 с.:</w:t>
            </w:r>
          </w:p>
        </w:tc>
      </w:tr>
      <w:tr w:rsidR="000B3626" w:rsidRPr="00AC32F0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2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F0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Дубровскаий Е.А. Ступеньки музыкального развития: пособие для муз. Руководителей и воспитателей дошк. Образоват. Учреждений, работающих с детьми седьмог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года жизни. -  М.: Просвещени</w:t>
            </w:r>
            <w:r w:rsidRPr="00AC32F0">
              <w:rPr>
                <w:rFonts w:ascii="Times New Roman" w:eastAsia="Calibri" w:hAnsi="Times New Roman" w:cs="Times New Roman"/>
                <w:sz w:val="24"/>
                <w:szCs w:val="24"/>
              </w:rPr>
              <w:t>е, 2006. – 111 с.: ноты.</w:t>
            </w:r>
          </w:p>
        </w:tc>
      </w:tr>
      <w:tr w:rsidR="000B3626" w:rsidRPr="00AC32F0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2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32F0">
              <w:rPr>
                <w:rFonts w:ascii="Times New Roman" w:eastAsia="Calibri" w:hAnsi="Times New Roman" w:cs="Times New Roman"/>
                <w:sz w:val="24"/>
                <w:szCs w:val="24"/>
              </w:rPr>
              <w:t>Зацепиа М.Б., Антонова Т.В.</w:t>
            </w:r>
            <w:r w:rsidRPr="00AC32F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Праздники и развлечения в детском саду. Методическое пособие для педагогов и музыкальных руководителей. / Под ред. Т.С. Комаровой. – М.: МОЗАИКА-СИНТЕЗ, 2008. – 160 с.</w:t>
            </w:r>
          </w:p>
        </w:tc>
      </w:tr>
      <w:tr w:rsidR="000B3626" w:rsidRPr="00AC32F0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2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AC32F0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32F0">
              <w:rPr>
                <w:rFonts w:ascii="Times New Roman" w:eastAsia="Calibri" w:hAnsi="Times New Roman" w:cs="Times New Roman"/>
                <w:sz w:val="24"/>
                <w:szCs w:val="24"/>
              </w:rPr>
              <w:t>Зацепиа М.Б., Антонова Т.В.</w:t>
            </w:r>
            <w:r w:rsidRPr="00AC32F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Праздники и развлечения в детском саду. Методическое пособие для педагогов и музыкальных руководителей. / Под ред. Т.С. Комаровой. – М.: МОЗАИКА-СИНТЕЗ, 2008. – 144 с.</w:t>
            </w:r>
          </w:p>
        </w:tc>
      </w:tr>
      <w:tr w:rsidR="000B362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2D3C1C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 М.Ю. Вокально-хоровая работа в детском саду. – М.: Издательство «Скрипторий 2003», 2010</w:t>
            </w:r>
          </w:p>
        </w:tc>
      </w:tr>
      <w:tr w:rsidR="000B362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2D3C1C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 И. Новоскольцева И. Программа по музыкальному воспитанию детей дошкольного возраста «Ладушки». «Невская НОТА», С-Пб, 2010</w:t>
            </w:r>
          </w:p>
        </w:tc>
      </w:tr>
      <w:tr w:rsidR="000B362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2D3C1C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Костина Э.П. Камертон. Программа музыкального образования для детей раннего и дошкольного возраста. М.: Просвещение, 2004</w:t>
            </w:r>
          </w:p>
        </w:tc>
      </w:tr>
      <w:tr w:rsidR="000B3626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ind w:right="423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D03E3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КомароваТ.С. Занятия по изобразительной деятельности в средней группе детского сада. Конспекты занятий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D03E3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.-М.: МОЗАИКА-СИНТЕЗ, 2009,- 96с., цв. вкл.</w:t>
            </w:r>
          </w:p>
        </w:tc>
      </w:tr>
      <w:tr w:rsidR="000B3626" w:rsidRPr="009D18C8" w:rsidTr="004213E9">
        <w:trPr>
          <w:trHeight w:val="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widowControl w:val="0"/>
              <w:tabs>
                <w:tab w:val="left" w:pos="821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Комаров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Pr="00656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Т.С. Художественное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56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творчество. Система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56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56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56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второй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56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младшей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56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группе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56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детского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56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сада. – М.: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5676B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Мозаика-Синтез</w:t>
            </w:r>
            <w:r w:rsidRPr="00656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, 2012;</w:t>
            </w:r>
          </w:p>
        </w:tc>
      </w:tr>
      <w:tr w:rsidR="000B3626" w:rsidRPr="00D03E38" w:rsidTr="004213E9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</w:t>
            </w:r>
            <w:r w:rsidRPr="00D03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3-4 лет. – 2-ое изд. ,испр и доп. -  М.: </w:t>
            </w:r>
            <w:r w:rsidRPr="00D03E38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М</w:t>
            </w:r>
            <w:r w:rsidRPr="00D03E38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ОЗИКА</w:t>
            </w:r>
            <w:r w:rsidRPr="00D03E38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-С</w:t>
            </w:r>
            <w:r w:rsidRPr="00D03E38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ИНТЕЗ</w:t>
            </w: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, 2020. - 112 с.</w:t>
            </w:r>
          </w:p>
        </w:tc>
      </w:tr>
      <w:tr w:rsidR="000B3626" w:rsidRPr="00D03E38" w:rsidTr="004213E9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sz w:val="24"/>
                <w:szCs w:val="24"/>
              </w:rPr>
              <w:t>Комарова  Т.С.. Изобразительная деятельность в детском саду. Конспекты занятий с детьми 5-6 лет. – М.: МОЗАЙКА – СИНТЕЗ, 2020. – 152с</w:t>
            </w:r>
            <w:r w:rsidRPr="00D03E38">
              <w:rPr>
                <w:b/>
                <w:sz w:val="24"/>
                <w:szCs w:val="24"/>
              </w:rPr>
              <w:t>.</w:t>
            </w:r>
          </w:p>
        </w:tc>
      </w:tr>
      <w:tr w:rsidR="000B3626" w:rsidRPr="009D18C8" w:rsidTr="004213E9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9D18C8" w:rsidRDefault="000B3626" w:rsidP="004213E9">
            <w:pPr>
              <w:widowControl w:val="0"/>
              <w:tabs>
                <w:tab w:val="left" w:pos="821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Комарова Т.С. Художественное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творчество. Система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работы в подготовительной к школе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группе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детского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сада. – М.: </w:t>
            </w:r>
            <w:r w:rsidRPr="009D18C8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Мозаика-Синтез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2012; </w:t>
            </w:r>
          </w:p>
        </w:tc>
      </w:tr>
      <w:tr w:rsidR="000B3626" w:rsidRPr="009D18C8" w:rsidTr="004213E9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C166AC" w:rsidRDefault="000B3626" w:rsidP="004213E9">
            <w:pPr>
              <w:widowControl w:val="0"/>
              <w:tabs>
                <w:tab w:val="left" w:pos="821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Комарова Т.С.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Изобразительная деятельность 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детском саду: П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одготовительн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ая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к школе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групп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. – М.: 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М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ОЗИКА</w:t>
            </w:r>
            <w:r w:rsidRPr="009D18C8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-С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ИНТЕЗ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, 201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 – 112 С.</w:t>
            </w:r>
          </w:p>
        </w:tc>
      </w:tr>
      <w:tr w:rsidR="000B3626" w:rsidRPr="009D18C8" w:rsidTr="004213E9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D35A7E" w:rsidRDefault="000B3626" w:rsidP="004213E9">
            <w:pPr>
              <w:widowControl w:val="0"/>
              <w:tabs>
                <w:tab w:val="left" w:pos="821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Колдина Д.Н.  Лепка в детском  саду: Конспекты занятий с детьми 3-4 лет. – 2-е изд., испр и доп. - 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М.: 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М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ОЗИКА</w:t>
            </w:r>
            <w:r w:rsidRPr="009D18C8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-С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ИНТЕЗ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,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2020. – 48 с.</w:t>
            </w:r>
          </w:p>
        </w:tc>
      </w:tr>
      <w:tr w:rsidR="000B3626" w:rsidRPr="00D03E38" w:rsidTr="004213E9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ind w:right="423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D03E3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Куцакова Л.В. Конструирование из строительного материала. Система работы в средней группе детского сада. – М.: МОЗАИКА-СИНТЕЗ, 2013.-80с.</w:t>
            </w:r>
          </w:p>
        </w:tc>
      </w:tr>
      <w:tr w:rsidR="000B3626" w:rsidRPr="009D18C8" w:rsidTr="004213E9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626" w:rsidRPr="009D18C8" w:rsidRDefault="000B3626" w:rsidP="004213E9">
            <w:pPr>
              <w:widowControl w:val="0"/>
              <w:tabs>
                <w:tab w:val="left" w:pos="821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Куцакова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Л.В.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Занятия по конструированию из строительного материала в средней группе детского сада. Конспекты занятий.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D18C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-М.: Мозаика –Синтез. 2008г .64с.</w:t>
            </w:r>
          </w:p>
        </w:tc>
      </w:tr>
      <w:tr w:rsidR="000B3626" w:rsidRPr="009D18C8" w:rsidTr="004213E9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626" w:rsidRPr="009D18C8" w:rsidRDefault="000B3626" w:rsidP="004213E9">
            <w:pPr>
              <w:widowControl w:val="0"/>
              <w:tabs>
                <w:tab w:val="left" w:pos="821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Новикова Г.П. Музыкальное воспитание дошкольников. М.: АРКТИ, 2000</w:t>
            </w:r>
          </w:p>
        </w:tc>
      </w:tr>
      <w:tr w:rsidR="000B3626" w:rsidRPr="009D18C8" w:rsidTr="004213E9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626" w:rsidRDefault="000B3626" w:rsidP="004213E9">
            <w:pPr>
              <w:widowControl w:val="0"/>
              <w:tabs>
                <w:tab w:val="left" w:pos="821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Разуваева Н.А. Праздники и развлечения в детском саду. М.: Музыка, 2004 г.</w:t>
            </w:r>
          </w:p>
        </w:tc>
      </w:tr>
      <w:tr w:rsidR="000B3626" w:rsidRPr="009D18C8" w:rsidTr="004213E9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626" w:rsidRDefault="000B3626" w:rsidP="004213E9">
            <w:pPr>
              <w:widowControl w:val="0"/>
              <w:tabs>
                <w:tab w:val="left" w:pos="821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Шейн В.А. Гамма. Сценарии музыкально-развивающих игр по обучению детей дошкольного возраста музыкальной грамоте. И.: ГНОМ и Д. 2002 г.</w:t>
            </w:r>
          </w:p>
        </w:tc>
      </w:tr>
    </w:tbl>
    <w:p w:rsidR="003758A2" w:rsidRPr="0048003F" w:rsidRDefault="003758A2" w:rsidP="008A3C5B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zh-CN"/>
        </w:rPr>
      </w:pPr>
    </w:p>
    <w:p w:rsidR="0079273E" w:rsidRPr="002C2ED6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2C2ED6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Образовательная область «Физическое развитие»</w:t>
      </w:r>
    </w:p>
    <w:p w:rsidR="000B3626" w:rsidRPr="002C2ED6" w:rsidRDefault="000B3626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498"/>
      </w:tblGrid>
      <w:tr w:rsidR="000B362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223780" w:rsidRDefault="000B3626" w:rsidP="004213E9">
            <w:pPr>
              <w:autoSpaceDE w:val="0"/>
              <w:autoSpaceDN w:val="0"/>
              <w:adjustRightInd w:val="0"/>
              <w:spacing w:after="0"/>
              <w:ind w:right="34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Антонов Ю.Е., Кузнецова М.Н., Саулина Т.Ф. Здоровый дошкольник: Социально-оздоровительная технология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века. – 3-е изд., испр. И доп. – М.: АРТИ, 2003. – 80 с.</w:t>
            </w:r>
          </w:p>
        </w:tc>
      </w:tr>
      <w:tr w:rsidR="000B3626" w:rsidRPr="00E44C4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E44C46" w:rsidRDefault="000B3626" w:rsidP="004213E9">
            <w:pPr>
              <w:autoSpaceDE w:val="0"/>
              <w:autoSpaceDN w:val="0"/>
              <w:adjustRightInd w:val="0"/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44C46">
              <w:rPr>
                <w:rFonts w:ascii="Times New Roman" w:eastAsia="Calibri" w:hAnsi="Times New Roman" w:cs="Times New Roman"/>
                <w:sz w:val="24"/>
                <w:szCs w:val="24"/>
              </w:rPr>
              <w:t>Гаврючина Л.В. Здорвьесберегающие технологии в ДОУ: методическое пособие. – М.: ТЦ сфера, 20007. – 160 с.</w:t>
            </w:r>
          </w:p>
        </w:tc>
      </w:tr>
      <w:tr w:rsidR="000B362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8640CA" w:rsidRDefault="000B3626" w:rsidP="004213E9">
            <w:pPr>
              <w:autoSpaceDE w:val="0"/>
              <w:autoSpaceDN w:val="0"/>
              <w:adjustRightInd w:val="0"/>
              <w:spacing w:after="0"/>
              <w:ind w:right="-56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8640C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Губанова Н.Ф.Развитие игровой деятельности . Вторая группа раннего возраста .Издательство Мозаика –синтез 2019</w:t>
            </w:r>
          </w:p>
        </w:tc>
      </w:tr>
      <w:tr w:rsidR="000B362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8640CA" w:rsidRDefault="000B3626" w:rsidP="004213E9">
            <w:pPr>
              <w:tabs>
                <w:tab w:val="left" w:pos="8118"/>
              </w:tabs>
              <w:autoSpaceDE w:val="0"/>
              <w:autoSpaceDN w:val="0"/>
              <w:adjustRightInd w:val="0"/>
              <w:spacing w:after="0"/>
              <w:ind w:right="176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Гулидова Т. В., Мышкина Н.А., Недомеркова И.Н.  Проект образовательной программы «Энциклопедия здоровья». Модель взаимодействия ДОО и семьи. – Волгоград: Учитель. - 77 с.</w:t>
            </w:r>
          </w:p>
        </w:tc>
      </w:tr>
      <w:tr w:rsidR="000B362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Default="000B3626" w:rsidP="004213E9">
            <w:pPr>
              <w:tabs>
                <w:tab w:val="left" w:pos="8118"/>
              </w:tabs>
              <w:autoSpaceDE w:val="0"/>
              <w:autoSpaceDN w:val="0"/>
              <w:adjustRightInd w:val="0"/>
              <w:spacing w:after="0"/>
              <w:ind w:right="176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Деева Н.А. Игровые здоровьесберегающие технологии: гимнастики, сказки-пьесы в стихах. Занятия с детьми 3-7 лет. – Волгоград: Учитель. – 45 с.</w:t>
            </w:r>
          </w:p>
        </w:tc>
      </w:tr>
      <w:tr w:rsidR="000B3626" w:rsidRPr="00BF7126" w:rsidTr="004213E9">
        <w:trPr>
          <w:trHeight w:val="6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Default="000B3626" w:rsidP="004213E9">
            <w:pPr>
              <w:tabs>
                <w:tab w:val="left" w:pos="8118"/>
              </w:tabs>
              <w:autoSpaceDE w:val="0"/>
              <w:autoSpaceDN w:val="0"/>
              <w:adjustRightInd w:val="0"/>
              <w:spacing w:after="0"/>
              <w:ind w:right="176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Картушина М.Ю. Быть здоровыми хотим: Оздоровительные и познавательные занятия для детей подготовительной группы детского сада. – М.: ТЦ Сфера, 2004. – 384 с.</w:t>
            </w:r>
          </w:p>
        </w:tc>
      </w:tr>
      <w:tr w:rsidR="000B362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Default="000B3626" w:rsidP="004213E9">
            <w:pPr>
              <w:tabs>
                <w:tab w:val="left" w:pos="8118"/>
              </w:tabs>
              <w:autoSpaceDE w:val="0"/>
              <w:autoSpaceDN w:val="0"/>
              <w:adjustRightInd w:val="0"/>
              <w:spacing w:after="0"/>
              <w:ind w:right="176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Картушина М.Ю.Зеленый огонек здоровья. Старшая группа: Методическое пособие для педагогов ДОУ. – СПб.: ДЕТСТВО-ПРЕСС, 2005. – 256 с.</w:t>
            </w:r>
          </w:p>
        </w:tc>
      </w:tr>
      <w:tr w:rsidR="000B3626" w:rsidRPr="00BF7126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Default="000B3626" w:rsidP="00421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:rsidR="000B3626" w:rsidRPr="0065676B" w:rsidRDefault="000B3626" w:rsidP="004213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Default="000B3626" w:rsidP="004213E9">
            <w:pPr>
              <w:tabs>
                <w:tab w:val="left" w:pos="8118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Крылова  Н.И. Здоровьесберегающее пространство дошкольного образовательного учреждения: проектирование, тренинги, занятия. -  Волгоград: Учитель, 2009. – 218 с.: ил.</w:t>
            </w:r>
          </w:p>
        </w:tc>
      </w:tr>
      <w:tr w:rsidR="000B3626" w:rsidRPr="008640CA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3626" w:rsidRPr="008640CA" w:rsidRDefault="000B3626" w:rsidP="00421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8640CA" w:rsidRDefault="000B3626" w:rsidP="0042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 О.М., Лесина С.В. Оздоровительная гимнастика. Комплексы упражнений и игр по профилактике плоскостопия и нарушений осанки у детей. – Волгоград: Учитель. – 58 с.</w:t>
            </w:r>
          </w:p>
        </w:tc>
      </w:tr>
      <w:tr w:rsidR="000B3626" w:rsidRPr="008640CA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3626" w:rsidRDefault="000B3626" w:rsidP="004213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Default="000B3626" w:rsidP="004213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Степаненкова Э.Я. Физическое воспитание в детском саду. Программа и методические рекомендации. – М.: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Мозаика –С</w:t>
            </w:r>
            <w:r w:rsidRPr="008640C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интез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, 2008. – 96 с.</w:t>
            </w:r>
          </w:p>
        </w:tc>
      </w:tr>
      <w:tr w:rsidR="000B3626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ind w:right="42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 – М.: МОЗАИКА-СИНТЕЗ, 2020.-160с.</w:t>
            </w:r>
          </w:p>
        </w:tc>
      </w:tr>
      <w:tr w:rsidR="000B3626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3626" w:rsidRPr="00D03E38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 Л.И. Физическая культура в детском саду. Младшая группа. М.: МОЗАИКА-СИНТЕЗ, 2016-80 с.</w:t>
            </w:r>
          </w:p>
        </w:tc>
      </w:tr>
      <w:tr w:rsidR="000B3626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hAnsi="Times New Roman" w:cs="Times New Roman"/>
                <w:bCs/>
                <w:sz w:val="24"/>
                <w:szCs w:val="24"/>
              </w:rPr>
              <w:t>Сократова Н.В. Современные технологии сохранения и укрепления здоровья детей: Учеб. Пособие. – М.: ТЦ Сфера, 2005. – 224 с.</w:t>
            </w:r>
          </w:p>
        </w:tc>
      </w:tr>
      <w:tr w:rsidR="000B3626" w:rsidRPr="00D03E38" w:rsidTr="00421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Степаненкова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0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Э.Я  Сборник подвижных игр. Для занятий с детьми 2-7  лет. – М.: МОЗАИКА-Синтез, 2019. – 144 с.</w:t>
            </w:r>
          </w:p>
        </w:tc>
      </w:tr>
      <w:tr w:rsidR="000B3626" w:rsidRPr="00D03E38" w:rsidTr="004213E9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D03E38" w:rsidRDefault="000B3626" w:rsidP="004213E9">
            <w:pPr>
              <w:spacing w:after="0"/>
              <w:ind w:right="42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Теплюк С.Н. Занятия на прогулке с малышами. Пособие для педагогов дошкольных учреждений. Для работы с детьми 2-4 лет.–М.: МОЗАИКА – СИНТЕЗ, 2006. – 144с.</w:t>
            </w:r>
          </w:p>
        </w:tc>
      </w:tr>
      <w:tr w:rsidR="000B3626" w:rsidRPr="0065676B" w:rsidTr="004213E9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ind w:right="42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676B">
              <w:rPr>
                <w:rFonts w:ascii="Times New Roman" w:hAnsi="Times New Roman"/>
                <w:bCs/>
                <w:sz w:val="24"/>
                <w:szCs w:val="24"/>
              </w:rPr>
              <w:t>Федорова С.Ю. Планы физкультурных  занятий с детьми 6-7 лет Издательство 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76B">
              <w:rPr>
                <w:rFonts w:ascii="Times New Roman" w:hAnsi="Times New Roman"/>
                <w:bCs/>
                <w:sz w:val="24"/>
                <w:szCs w:val="24"/>
              </w:rPr>
              <w:t>Мозаика –синтез 2017 . – 96 с.</w:t>
            </w:r>
          </w:p>
        </w:tc>
      </w:tr>
      <w:tr w:rsidR="000B3626" w:rsidRPr="0065676B" w:rsidTr="004213E9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26" w:rsidRPr="0065676B" w:rsidRDefault="000B3626" w:rsidP="004213E9">
            <w:pPr>
              <w:autoSpaceDE w:val="0"/>
              <w:autoSpaceDN w:val="0"/>
              <w:adjustRightInd w:val="0"/>
              <w:spacing w:after="0"/>
              <w:ind w:right="-568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76B">
              <w:rPr>
                <w:rFonts w:ascii="Times New Roman" w:hAnsi="Times New Roman"/>
                <w:bCs/>
                <w:sz w:val="24"/>
                <w:szCs w:val="24"/>
              </w:rPr>
              <w:t>Федорова С.Ю. Планы физкультурных  занятий с детьми 2-3лет Издательство :Мозаика –синтез 2019год</w:t>
            </w:r>
          </w:p>
        </w:tc>
      </w:tr>
      <w:tr w:rsidR="000B3626" w:rsidRPr="0065676B" w:rsidTr="004213E9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26" w:rsidRPr="0065676B" w:rsidRDefault="000B3626" w:rsidP="004213E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26" w:rsidRPr="0065676B" w:rsidRDefault="000B3626" w:rsidP="004213E9">
            <w:pPr>
              <w:autoSpaceDE w:val="0"/>
              <w:autoSpaceDN w:val="0"/>
              <w:adjustRightInd w:val="0"/>
              <w:spacing w:after="0"/>
              <w:ind w:right="-568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Яковлева Т.С., Лашнева  И.П., Кочеткова Л.В., Жилкина И.Л. Здоровье сберегающие технологии воспитания в детском саду. Примерные планы и конспекты занятий. – М.: Школьная Пресса, 2007. – 48 с.</w:t>
            </w:r>
          </w:p>
        </w:tc>
      </w:tr>
    </w:tbl>
    <w:p w:rsidR="005624BC" w:rsidRDefault="005624BC" w:rsidP="005624BC">
      <w:pPr>
        <w:tabs>
          <w:tab w:val="center" w:pos="4677"/>
          <w:tab w:val="right" w:pos="9355"/>
          <w:tab w:val="left" w:pos="11944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</w:rPr>
      </w:pPr>
    </w:p>
    <w:p w:rsidR="005624BC" w:rsidRPr="005624BC" w:rsidRDefault="005624BC" w:rsidP="005624BC">
      <w:pPr>
        <w:tabs>
          <w:tab w:val="center" w:pos="4677"/>
          <w:tab w:val="right" w:pos="9355"/>
          <w:tab w:val="left" w:pos="11944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5624BC">
        <w:rPr>
          <w:rFonts w:ascii="Times New Roman" w:eastAsia="Calibri" w:hAnsi="Times New Roman" w:cs="Times New Roman"/>
          <w:b/>
          <w:kern w:val="3"/>
          <w:sz w:val="28"/>
          <w:szCs w:val="28"/>
        </w:rPr>
        <w:t>и периодическими  изданиями:</w:t>
      </w:r>
    </w:p>
    <w:p w:rsidR="005624BC" w:rsidRDefault="005624BC" w:rsidP="005624BC">
      <w:pPr>
        <w:tabs>
          <w:tab w:val="center" w:pos="4677"/>
          <w:tab w:val="right" w:pos="9355"/>
          <w:tab w:val="left" w:pos="11944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072"/>
      </w:tblGrid>
      <w:tr w:rsidR="005624BC" w:rsidRPr="00677284" w:rsidTr="00C82917">
        <w:trPr>
          <w:trHeight w:val="364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4BC" w:rsidRPr="00992717" w:rsidRDefault="005624BC" w:rsidP="00C82917">
            <w:pPr>
              <w:spacing w:after="0"/>
              <w:ind w:right="4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4BC" w:rsidRPr="00677284" w:rsidRDefault="005624BC" w:rsidP="00C82917">
            <w:pPr>
              <w:spacing w:after="0"/>
              <w:ind w:right="42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284">
              <w:rPr>
                <w:rFonts w:ascii="Times New Roman" w:eastAsia="Calibri" w:hAnsi="Times New Roman" w:cs="Times New Roman"/>
                <w:sz w:val="24"/>
                <w:szCs w:val="24"/>
              </w:rPr>
              <w:t>Журнал «Управление дошкольным образовательным учреждением» (2002-2014)</w:t>
            </w:r>
          </w:p>
        </w:tc>
      </w:tr>
      <w:tr w:rsidR="005624BC" w:rsidRPr="00677284" w:rsidTr="00C82917">
        <w:trPr>
          <w:trHeight w:val="364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4BC" w:rsidRPr="00992717" w:rsidRDefault="005624BC" w:rsidP="00C82917">
            <w:pPr>
              <w:spacing w:after="0"/>
              <w:ind w:right="4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4BC" w:rsidRPr="00677284" w:rsidRDefault="005624BC" w:rsidP="00C82917">
            <w:pPr>
              <w:spacing w:after="0"/>
              <w:ind w:right="42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84">
              <w:rPr>
                <w:rFonts w:ascii="Times New Roman" w:eastAsia="Calibri" w:hAnsi="Times New Roman" w:cs="Times New Roman"/>
                <w:sz w:val="24"/>
                <w:szCs w:val="24"/>
              </w:rPr>
              <w:t>Журнал «Справочник руководителя» (2005-2014)</w:t>
            </w:r>
          </w:p>
        </w:tc>
      </w:tr>
      <w:tr w:rsidR="005624BC" w:rsidRPr="00677284" w:rsidTr="00C82917">
        <w:trPr>
          <w:trHeight w:val="364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4BC" w:rsidRPr="00992717" w:rsidRDefault="005624BC" w:rsidP="00C82917">
            <w:pPr>
              <w:spacing w:after="0"/>
              <w:ind w:right="4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4BC" w:rsidRPr="00677284" w:rsidRDefault="005624BC" w:rsidP="00C82917">
            <w:pPr>
              <w:spacing w:after="0"/>
              <w:ind w:right="42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84">
              <w:rPr>
                <w:rFonts w:ascii="Times New Roman" w:eastAsia="Calibri" w:hAnsi="Times New Roman" w:cs="Times New Roman"/>
                <w:sz w:val="24"/>
                <w:szCs w:val="24"/>
              </w:rPr>
              <w:t>Журнал «Дошкольное воспитание» (2013)</w:t>
            </w:r>
          </w:p>
        </w:tc>
      </w:tr>
      <w:tr w:rsidR="005624BC" w:rsidRPr="00677284" w:rsidTr="00C82917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4BC" w:rsidRPr="00992717" w:rsidRDefault="005624BC" w:rsidP="00C82917">
            <w:pPr>
              <w:spacing w:after="0"/>
              <w:ind w:right="4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4BC" w:rsidRPr="00677284" w:rsidRDefault="005624BC" w:rsidP="00C82917">
            <w:pPr>
              <w:spacing w:after="0"/>
              <w:ind w:right="42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84">
              <w:rPr>
                <w:rFonts w:ascii="Times New Roman" w:eastAsia="Calibri" w:hAnsi="Times New Roman" w:cs="Times New Roman"/>
                <w:sz w:val="24"/>
                <w:szCs w:val="24"/>
              </w:rPr>
              <w:t>Журнал  «Инструктор по физической культуре» (2013)</w:t>
            </w:r>
          </w:p>
        </w:tc>
      </w:tr>
      <w:tr w:rsidR="005624BC" w:rsidRPr="00677284" w:rsidTr="00C82917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4BC" w:rsidRPr="00992717" w:rsidRDefault="005624BC" w:rsidP="00C82917">
            <w:pPr>
              <w:spacing w:after="0"/>
              <w:ind w:right="4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4BC" w:rsidRPr="00677284" w:rsidRDefault="005624BC" w:rsidP="00C82917">
            <w:pPr>
              <w:spacing w:after="0"/>
              <w:ind w:right="42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84">
              <w:rPr>
                <w:rFonts w:ascii="Times New Roman" w:eastAsia="Calibri" w:hAnsi="Times New Roman" w:cs="Times New Roman"/>
                <w:sz w:val="24"/>
                <w:szCs w:val="24"/>
              </w:rPr>
              <w:t>Журнал «Методист» (2013)</w:t>
            </w:r>
          </w:p>
        </w:tc>
      </w:tr>
      <w:tr w:rsidR="005624BC" w:rsidRPr="00677284" w:rsidTr="00C82917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4BC" w:rsidRPr="00992717" w:rsidRDefault="005624BC" w:rsidP="00C82917">
            <w:pPr>
              <w:spacing w:after="0"/>
              <w:ind w:right="4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4BC" w:rsidRPr="00677284" w:rsidRDefault="005624BC" w:rsidP="00C82917">
            <w:pPr>
              <w:spacing w:after="0"/>
              <w:ind w:right="42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84">
              <w:rPr>
                <w:rFonts w:ascii="Times New Roman" w:eastAsia="Calibri" w:hAnsi="Times New Roman" w:cs="Times New Roman"/>
                <w:sz w:val="24"/>
                <w:szCs w:val="24"/>
              </w:rPr>
              <w:t>Журнал «Музыкальная палитра» (2006-2017)</w:t>
            </w:r>
          </w:p>
        </w:tc>
      </w:tr>
      <w:tr w:rsidR="005624BC" w:rsidRPr="00677284" w:rsidTr="00C82917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4BC" w:rsidRPr="00992717" w:rsidRDefault="005624BC" w:rsidP="00C82917">
            <w:pPr>
              <w:spacing w:after="0"/>
              <w:ind w:right="4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4BC" w:rsidRPr="00677284" w:rsidRDefault="005624BC" w:rsidP="00ED3CB0">
            <w:pPr>
              <w:spacing w:after="0"/>
              <w:ind w:right="42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84">
              <w:rPr>
                <w:rFonts w:ascii="Times New Roman" w:eastAsia="Calibri" w:hAnsi="Times New Roman" w:cs="Times New Roman"/>
                <w:sz w:val="24"/>
                <w:szCs w:val="24"/>
              </w:rPr>
              <w:t>Газета «Добрая дорога детства» (2013-20</w:t>
            </w:r>
            <w:r w:rsidR="008169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3C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772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8A3C5B" w:rsidRPr="005624BC" w:rsidRDefault="008A3C5B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</w:p>
    <w:p w:rsidR="0079273E" w:rsidRPr="005624BC" w:rsidRDefault="0079273E" w:rsidP="005B1E32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0" w:line="240" w:lineRule="auto"/>
        <w:jc w:val="center"/>
        <w:rPr>
          <w:rFonts w:ascii="Times New Roman" w:eastAsia="Calibri" w:hAnsi="Times New Roman" w:cs="Times New Roman"/>
          <w:i/>
          <w:iCs/>
          <w:kern w:val="3"/>
          <w:sz w:val="28"/>
          <w:szCs w:val="28"/>
        </w:rPr>
      </w:pPr>
      <w:r w:rsidRPr="005624BC">
        <w:rPr>
          <w:rFonts w:ascii="Times New Roman" w:eastAsia="Calibri" w:hAnsi="Times New Roman" w:cs="Times New Roman"/>
          <w:i/>
          <w:iCs/>
          <w:kern w:val="3"/>
          <w:sz w:val="28"/>
          <w:szCs w:val="28"/>
        </w:rPr>
        <w:t>Используемые пособия по реализации части, формируемой участниками образовательных отношений:</w:t>
      </w:r>
    </w:p>
    <w:p w:rsidR="0079273E" w:rsidRPr="005624BC" w:rsidRDefault="0079273E" w:rsidP="005B1E32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100" w:line="240" w:lineRule="auto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5624BC">
        <w:rPr>
          <w:rFonts w:ascii="Times New Roman" w:eastAsia="Calibri" w:hAnsi="Times New Roman" w:cs="Times New Roman"/>
          <w:kern w:val="3"/>
          <w:sz w:val="28"/>
          <w:szCs w:val="28"/>
        </w:rPr>
        <w:t>1.</w:t>
      </w:r>
      <w:r w:rsidR="005624BC" w:rsidRPr="005624B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Pr="005624BC">
        <w:rPr>
          <w:rFonts w:ascii="Times New Roman" w:eastAsia="Calibri" w:hAnsi="Times New Roman" w:cs="Times New Roman"/>
          <w:kern w:val="3"/>
          <w:sz w:val="28"/>
          <w:szCs w:val="28"/>
        </w:rPr>
        <w:t>Ж.Е.Фирилева, Е.Г. Сайкина. «Са-Фи-Дансе» Танцевально-игровая гимнастика для детей. Учебно-методическое пособие для педагогов дошкольных и школьных учреждений./Ж.Е.Фирилева, Е.Г.Сайкина- СП-б. «Детство-Пресс» 2001.- 352 с.</w:t>
      </w:r>
    </w:p>
    <w:p w:rsidR="0079273E" w:rsidRPr="005624BC" w:rsidRDefault="0079273E" w:rsidP="005B1E32">
      <w:pPr>
        <w:tabs>
          <w:tab w:val="left" w:pos="3900"/>
          <w:tab w:val="center" w:pos="4677"/>
          <w:tab w:val="center" w:pos="5173"/>
          <w:tab w:val="right" w:pos="9355"/>
        </w:tabs>
        <w:suppressAutoHyphens/>
        <w:autoSpaceDN w:val="0"/>
        <w:spacing w:before="28" w:after="100" w:line="240" w:lineRule="auto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5624BC">
        <w:rPr>
          <w:rFonts w:ascii="Times New Roman" w:eastAsia="Calibri" w:hAnsi="Times New Roman" w:cs="Times New Roman"/>
          <w:kern w:val="3"/>
          <w:sz w:val="28"/>
          <w:szCs w:val="28"/>
        </w:rPr>
        <w:t>2.</w:t>
      </w:r>
      <w:r w:rsidR="005624BC" w:rsidRPr="005624B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Pr="005624BC">
        <w:rPr>
          <w:rFonts w:ascii="Times New Roman" w:eastAsia="Calibri" w:hAnsi="Times New Roman" w:cs="Times New Roman"/>
          <w:kern w:val="3"/>
          <w:sz w:val="28"/>
          <w:szCs w:val="28"/>
        </w:rPr>
        <w:t>Д.Г.Шумаева. «Как хорошо уметь читать. Обучение дошкольников чтению. Программа-конспект.-СП-б «Детство-Пресс» 2003-188 с.</w:t>
      </w:r>
    </w:p>
    <w:p w:rsidR="002C2ED6" w:rsidRPr="005624BC" w:rsidRDefault="005624BC" w:rsidP="005B1E32">
      <w:pPr>
        <w:tabs>
          <w:tab w:val="center" w:pos="4677"/>
          <w:tab w:val="right" w:pos="9355"/>
          <w:tab w:val="left" w:pos="11944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624BC">
        <w:rPr>
          <w:rFonts w:ascii="Times New Roman" w:hAnsi="Times New Roman" w:cs="Times New Roman"/>
          <w:bCs/>
          <w:sz w:val="28"/>
          <w:szCs w:val="28"/>
        </w:rPr>
        <w:t>Авдеева Н.Н., Князева О.Л, СтеркинаР.Б.. Безопасность: Учебное пособие по основам безопасности жизнедеятельности детей старшего дошкольного возраста. - СПб.: «ДЕТСТВО-ПРЕСС», 2009. - 144 с.</w:t>
      </w:r>
    </w:p>
    <w:p w:rsidR="0079273E" w:rsidRPr="0048003F" w:rsidRDefault="0079273E" w:rsidP="005B1E32">
      <w:pPr>
        <w:tabs>
          <w:tab w:val="center" w:pos="4677"/>
          <w:tab w:val="right" w:pos="9355"/>
          <w:tab w:val="left" w:pos="11944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</w:rPr>
      </w:pPr>
    </w:p>
    <w:p w:rsidR="00865435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-ItalicMT" w:hAnsi="Times New Roman" w:cs="TimesNewRomanPS-ItalicMT"/>
          <w:b/>
          <w:bCs/>
          <w:color w:val="00000A"/>
          <w:kern w:val="3"/>
          <w:sz w:val="28"/>
          <w:szCs w:val="28"/>
          <w:lang w:eastAsia="zh-CN"/>
        </w:rPr>
        <w:t xml:space="preserve">ВЫВОД: </w:t>
      </w: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>В 20</w:t>
      </w:r>
      <w:r w:rsidR="00ED3CB0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>21</w:t>
      </w: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>-20</w:t>
      </w:r>
      <w:r w:rsidR="00B94B94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>2</w:t>
      </w:r>
      <w:r w:rsidR="00ED3CB0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>2</w:t>
      </w: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 xml:space="preserve"> учебном году библиотечно-информационное обеспечение 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МБДОУ «Детский сад № 14 «Буратино» города Медногорска»</w:t>
      </w: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 xml:space="preserve">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</w:t>
      </w:r>
    </w:p>
    <w:p w:rsidR="00865435" w:rsidRPr="005B1E32" w:rsidRDefault="00865435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79273E" w:rsidRPr="003758A2" w:rsidRDefault="0079273E" w:rsidP="003758A2">
      <w:pPr>
        <w:pStyle w:val="ac"/>
        <w:numPr>
          <w:ilvl w:val="0"/>
          <w:numId w:val="5"/>
        </w:numPr>
        <w:spacing w:line="240" w:lineRule="auto"/>
        <w:jc w:val="center"/>
        <w:rPr>
          <w:rFonts w:eastAsia="TimesNewRomanPS-BoldMT" w:cs="TimesNewRomanPS-BoldMT"/>
          <w:b/>
          <w:bCs/>
          <w:sz w:val="28"/>
          <w:szCs w:val="28"/>
        </w:rPr>
      </w:pPr>
      <w:r w:rsidRPr="003758A2">
        <w:rPr>
          <w:rFonts w:eastAsia="TimesNewRomanPS-BoldMT" w:cs="TimesNewRomanPS-BoldMT"/>
          <w:b/>
          <w:bCs/>
          <w:sz w:val="28"/>
          <w:szCs w:val="28"/>
        </w:rPr>
        <w:lastRenderedPageBreak/>
        <w:t xml:space="preserve">Оценка </w:t>
      </w:r>
      <w:r w:rsidR="00991214" w:rsidRPr="003758A2">
        <w:rPr>
          <w:rFonts w:eastAsia="TimesNewRomanPS-BoldMT" w:cs="TimesNewRomanPS-BoldMT"/>
          <w:b/>
          <w:bCs/>
          <w:sz w:val="28"/>
          <w:szCs w:val="28"/>
        </w:rPr>
        <w:t>качества материально-технического</w:t>
      </w:r>
      <w:r w:rsidRPr="003758A2">
        <w:rPr>
          <w:rFonts w:eastAsia="TimesNewRomanPS-BoldMT" w:cs="TimesNewRomanPS-BoldMT"/>
          <w:b/>
          <w:bCs/>
          <w:sz w:val="28"/>
          <w:szCs w:val="28"/>
        </w:rPr>
        <w:t xml:space="preserve"> обеспечения</w:t>
      </w:r>
    </w:p>
    <w:p w:rsidR="003758A2" w:rsidRPr="003758A2" w:rsidRDefault="003758A2" w:rsidP="003758A2">
      <w:pPr>
        <w:pStyle w:val="ac"/>
        <w:spacing w:line="240" w:lineRule="auto"/>
        <w:rPr>
          <w:sz w:val="28"/>
          <w:szCs w:val="28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 xml:space="preserve">   В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МБДОУ «Детский сад № 14 «Буратино» города Медногорска»</w:t>
      </w: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 xml:space="preserve">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79273E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-BoldMT" w:hAnsi="Times New Roman" w:cs="TimesNewRomanPS-BoldMT"/>
          <w:b/>
          <w:bCs/>
          <w:color w:val="00000A"/>
          <w:kern w:val="3"/>
          <w:sz w:val="28"/>
          <w:szCs w:val="28"/>
          <w:lang w:eastAsia="zh-CN"/>
        </w:rPr>
        <w:t xml:space="preserve">                                                     Характеристика здания</w:t>
      </w:r>
    </w:p>
    <w:p w:rsidR="003758A2" w:rsidRPr="005B1E32" w:rsidRDefault="003758A2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color w:val="00000A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ab/>
        <w:t xml:space="preserve">Здание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 xml:space="preserve">МБДОУ «Детский сад № 14 «Буратино» города Медногорска» </w:t>
      </w: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>типовое, двухэтажное, проектная мощность 145 воспитанников.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ab/>
        <w:t xml:space="preserve">Помещение и участок соответствуют государственным санитарно-эпидемиологическим требованиям к устройству правилам и нормативам работы ДОУ </w:t>
      </w:r>
      <w:r w:rsidR="00ED3CB0">
        <w:rPr>
          <w:rFonts w:ascii="Times New Roman" w:eastAsia="Calibri" w:hAnsi="Times New Roman" w:cs="Calibri"/>
          <w:sz w:val="28"/>
          <w:szCs w:val="28"/>
          <w:lang w:eastAsia="ar-SA"/>
        </w:rPr>
        <w:t>СП 2.4. 3648-20</w:t>
      </w: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>, нормам и правилам пожарной безопасности. Территория детского сада озеленена насаждениями по всему периметру.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ab/>
        <w:t>На территории учреждения имеются различные виды деревьев и кустарников, газоны, клумбы и цветники. На участках расположены оборудованные зоны для прогулок, игровых комплексов, имеется одна спортивная площадка для спортивных игр.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ab/>
        <w:t>В МБДОУ имеются собственный пищеблок, музыкальный зал, совмещённый с физкультурным, оснащенный спортивным инвентарем; 6 групповых комнат, 1 спальная комната, медицинский блок. Все помещения детского сада, оборудованы в соответствии с санитарно-эпидемиологическими правилами нормами.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ab/>
        <w:t>Медицинское обслуживание воспитанников в детском саду обеспечивается медицинским персоналом. Основной вид медицинской деятельности детского сада – оказание первой доврачебной помощи по сестринскому делу в педиатрии.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ab/>
        <w:t>Для всестороннего развития и рациональной организации образовательного процесса в МБДОУ оборудованы следующие помещения:</w:t>
      </w:r>
    </w:p>
    <w:tbl>
      <w:tblPr>
        <w:tblW w:w="987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10"/>
        <w:gridCol w:w="5460"/>
      </w:tblGrid>
      <w:tr w:rsidR="0079273E" w:rsidRPr="005B1E32" w:rsidTr="0079273E">
        <w:tc>
          <w:tcPr>
            <w:tcW w:w="4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NewRomanPSMT"/>
                <w:b/>
                <w:bCs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NewRomanPSMT" w:hAnsi="Times New Roman" w:cs="TimesNewRomanPSMT"/>
                <w:b/>
                <w:bCs/>
                <w:color w:val="00000A"/>
                <w:kern w:val="3"/>
                <w:sz w:val="28"/>
                <w:szCs w:val="28"/>
                <w:lang w:eastAsia="zh-CN"/>
              </w:rPr>
              <w:t>Помещения</w:t>
            </w:r>
          </w:p>
        </w:tc>
        <w:tc>
          <w:tcPr>
            <w:tcW w:w="5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NewRomanPSMT"/>
                <w:b/>
                <w:bCs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NewRomanPSMT" w:hAnsi="Times New Roman" w:cs="TimesNewRomanPSMT"/>
                <w:b/>
                <w:bCs/>
                <w:color w:val="00000A"/>
                <w:kern w:val="3"/>
                <w:sz w:val="28"/>
                <w:szCs w:val="28"/>
                <w:lang w:eastAsia="zh-CN"/>
              </w:rPr>
              <w:t>Количество</w:t>
            </w:r>
          </w:p>
        </w:tc>
      </w:tr>
      <w:tr w:rsidR="0079273E" w:rsidRPr="005B1E32" w:rsidTr="0079273E">
        <w:tc>
          <w:tcPr>
            <w:tcW w:w="4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  <w:t>Музыкально-спортивный зал</w:t>
            </w:r>
          </w:p>
        </w:tc>
        <w:tc>
          <w:tcPr>
            <w:tcW w:w="54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  <w:t>1</w:t>
            </w:r>
          </w:p>
        </w:tc>
      </w:tr>
      <w:tr w:rsidR="0079273E" w:rsidRPr="005B1E32" w:rsidTr="0079273E">
        <w:tc>
          <w:tcPr>
            <w:tcW w:w="4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  <w:t>Методический кабинет</w:t>
            </w:r>
          </w:p>
        </w:tc>
        <w:tc>
          <w:tcPr>
            <w:tcW w:w="54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  <w:t>1</w:t>
            </w:r>
          </w:p>
        </w:tc>
      </w:tr>
      <w:tr w:rsidR="0079273E" w:rsidRPr="005B1E32" w:rsidTr="0079273E">
        <w:tc>
          <w:tcPr>
            <w:tcW w:w="4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  <w:t>Групповые помещения</w:t>
            </w:r>
          </w:p>
        </w:tc>
        <w:tc>
          <w:tcPr>
            <w:tcW w:w="54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  <w:t>6</w:t>
            </w:r>
          </w:p>
        </w:tc>
      </w:tr>
      <w:tr w:rsidR="0079273E" w:rsidRPr="005B1E32" w:rsidTr="0079273E">
        <w:tc>
          <w:tcPr>
            <w:tcW w:w="4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  <w:t>Медицинский блок</w:t>
            </w:r>
          </w:p>
        </w:tc>
        <w:tc>
          <w:tcPr>
            <w:tcW w:w="54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NewRomanPSMT" w:hAnsi="Times New Roman" w:cs="TimesNewRomanPSMT"/>
                <w:color w:val="00000A"/>
                <w:kern w:val="3"/>
                <w:sz w:val="28"/>
                <w:szCs w:val="28"/>
                <w:lang w:eastAsia="zh-CN"/>
              </w:rPr>
              <w:t>1</w:t>
            </w:r>
          </w:p>
        </w:tc>
      </w:tr>
    </w:tbl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AC17A2" w:rsidRPr="005B1E32" w:rsidRDefault="00AC17A2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color w:val="00000A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-BoldMT" w:hAnsi="Times New Roman" w:cs="TimesNewRomanPS-BoldMT"/>
          <w:b/>
          <w:bCs/>
          <w:color w:val="00000A"/>
          <w:kern w:val="3"/>
          <w:sz w:val="28"/>
          <w:szCs w:val="28"/>
          <w:lang w:eastAsia="zh-CN"/>
        </w:rPr>
        <w:t>Материально-техническое оснащение учреждения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ind w:firstLine="540"/>
        <w:jc w:val="center"/>
        <w:rPr>
          <w:rFonts w:ascii="Times New Roman" w:eastAsia="TimesNewRomanPS-BoldMT" w:hAnsi="Times New Roman" w:cs="TimesNewRomanPS-BoldMT"/>
          <w:b/>
          <w:bCs/>
          <w:color w:val="00000A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before="28" w:after="100" w:line="240" w:lineRule="auto"/>
        <w:jc w:val="both"/>
        <w:outlineLvl w:val="1"/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 xml:space="preserve">      В МБДОУ созданы материально-технические условия реализации Программы в соответствии с санитарно-эпидемиологическими правилами и нормативами. Помещение и участок соответствует государственным санитарно-эпидемиологическим  требованиям к устройству, правилам и нормативам работы МБДОУ </w:t>
      </w:r>
      <w:r w:rsidR="00ED3CB0">
        <w:rPr>
          <w:rFonts w:ascii="Times New Roman" w:eastAsia="Calibri" w:hAnsi="Times New Roman" w:cs="Calibri"/>
          <w:sz w:val="28"/>
          <w:szCs w:val="28"/>
          <w:lang w:eastAsia="ar-SA"/>
        </w:rPr>
        <w:t>СП 2.4. 3648-20</w:t>
      </w:r>
      <w:r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 xml:space="preserve">, нормам и правилам пожарной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клумба, огород. На 6 участках  расположены оборудованные зоны для прогулок, которые оборудованы малыми игровыми формами: машинами, скамейками, столами, горками, </w:t>
      </w:r>
      <w:r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lastRenderedPageBreak/>
        <w:t>песочницами с тентами. На территории имеется спортивная площадка для спортивных игр.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before="28" w:after="100" w:line="240" w:lineRule="auto"/>
        <w:jc w:val="both"/>
        <w:outlineLvl w:val="1"/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 xml:space="preserve">     В здании детского сада имеется центральное отопление, вентиляция, водоснабжение, канализация, сантехническое оборудование в удовлетворительном состоянии. В МБДОУ-6 групповых помещений с приемными и туалетными комнатами, музыкально-физкультурный зал. В МБДОУ имеется методический кабинет.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before="28" w:after="100" w:line="240" w:lineRule="auto"/>
        <w:jc w:val="both"/>
        <w:outlineLvl w:val="1"/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 xml:space="preserve">   Медицинский блок включает медицинский кабине</w:t>
      </w:r>
      <w:r w:rsidR="00B134DB"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>т, процедурный кабинет</w:t>
      </w:r>
      <w:r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>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before="28" w:after="100" w:line="240" w:lineRule="auto"/>
        <w:jc w:val="both"/>
        <w:outlineLvl w:val="1"/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 xml:space="preserve">  Имеются административные и служебные помещения: кабинет заведующего, методический</w:t>
      </w:r>
      <w:r w:rsidR="00B134DB"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 xml:space="preserve"> кабинет</w:t>
      </w:r>
      <w:r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>, пищеблок, прачечная, кладовая и др.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before="28" w:after="100" w:line="240" w:lineRule="auto"/>
        <w:jc w:val="both"/>
        <w:outlineLvl w:val="1"/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 xml:space="preserve">  Все эксплуатируемые помещения функционируют, содержатся в исправном состоянии и соответствуют требованиям, определяемым в соответствии с правилами пож</w:t>
      </w:r>
      <w:r w:rsidR="00EF3768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>арной безопасности  ППР в РФ</w:t>
      </w:r>
      <w:r w:rsidRPr="005B1E32">
        <w:rPr>
          <w:rFonts w:ascii="Times New Roman" w:eastAsia="Times New Roman" w:hAnsi="Times New Roman" w:cs="Times New Roman"/>
          <w:color w:val="080808"/>
          <w:kern w:val="3"/>
          <w:sz w:val="28"/>
          <w:szCs w:val="28"/>
          <w:lang w:eastAsia="ru-RU"/>
        </w:rPr>
        <w:t>, охраны труда, защиты от чрезвычайных ситуаций, антитеррористической безопасности учреждения дошкольного образования. В каждых групповых ячейках имеются огнетушители, запасные выходы, имеющие возможность свободного открывания. Помещение здания МБДОУ в полном объеме обеспечено первичными средствами пожаротушения, установлена АПС, внутренняя отделка стен и полов соответствует требованиям пожарной безопасности.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before="28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80808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b/>
          <w:color w:val="080808"/>
          <w:kern w:val="3"/>
          <w:sz w:val="28"/>
          <w:szCs w:val="28"/>
          <w:lang w:eastAsia="ru-RU"/>
        </w:rPr>
        <w:t>Материально-техническое оснащение</w:t>
      </w: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3"/>
        <w:gridCol w:w="2991"/>
        <w:gridCol w:w="1425"/>
        <w:gridCol w:w="2468"/>
        <w:gridCol w:w="2552"/>
      </w:tblGrid>
      <w:tr w:rsidR="0079273E" w:rsidRPr="005B1E32" w:rsidTr="003758A2">
        <w:tc>
          <w:tcPr>
            <w:tcW w:w="70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b/>
                <w:color w:val="080808"/>
                <w:kern w:val="3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299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b/>
                <w:color w:val="080808"/>
                <w:kern w:val="3"/>
                <w:sz w:val="28"/>
                <w:szCs w:val="28"/>
                <w:lang w:eastAsia="ru-RU"/>
              </w:rPr>
              <w:t>Назначение помещения</w:t>
            </w:r>
          </w:p>
        </w:tc>
        <w:tc>
          <w:tcPr>
            <w:tcW w:w="1425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b/>
                <w:color w:val="080808"/>
                <w:kern w:val="3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468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b/>
                <w:color w:val="080808"/>
                <w:kern w:val="3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  <w:tc>
          <w:tcPr>
            <w:tcW w:w="255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b/>
                <w:color w:val="080808"/>
                <w:kern w:val="3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79273E" w:rsidRPr="005B1E32" w:rsidTr="003758A2">
        <w:tc>
          <w:tcPr>
            <w:tcW w:w="70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Групповые комнаты</w:t>
            </w:r>
          </w:p>
        </w:tc>
        <w:tc>
          <w:tcPr>
            <w:tcW w:w="1425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8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Самостоятельная деятельность, занятия, игровая, художественная, продуктивная деятельность, исследовательская, двигательная и др.</w:t>
            </w:r>
          </w:p>
        </w:tc>
        <w:tc>
          <w:tcPr>
            <w:tcW w:w="255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Игры, игрушки, различные виды конструкторов, мини-театры, магнитолы, мебель по возрасту детей.</w:t>
            </w:r>
          </w:p>
        </w:tc>
      </w:tr>
      <w:tr w:rsidR="0079273E" w:rsidRPr="005B1E32" w:rsidTr="003758A2">
        <w:tc>
          <w:tcPr>
            <w:tcW w:w="70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9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Умывальные комнаты</w:t>
            </w:r>
          </w:p>
        </w:tc>
        <w:tc>
          <w:tcPr>
            <w:tcW w:w="1425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8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Прием гигиенических процедур, хозяйственно-бытовой труд.</w:t>
            </w:r>
          </w:p>
        </w:tc>
        <w:tc>
          <w:tcPr>
            <w:tcW w:w="255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Оборудование для хозяйственно-бытового труда.</w:t>
            </w:r>
          </w:p>
        </w:tc>
      </w:tr>
      <w:tr w:rsidR="0079273E" w:rsidRPr="005B1E32" w:rsidTr="003758A2">
        <w:tc>
          <w:tcPr>
            <w:tcW w:w="70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9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Музыкально-физкультурный зал</w:t>
            </w:r>
          </w:p>
        </w:tc>
        <w:tc>
          <w:tcPr>
            <w:tcW w:w="1425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B94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Музыкальные, физкультурные занятия,</w:t>
            </w:r>
          </w:p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праздники, развлечения, утренняя гимнастика.</w:t>
            </w:r>
          </w:p>
        </w:tc>
        <w:tc>
          <w:tcPr>
            <w:tcW w:w="255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Пианино, детские музыкальные инструменты, музыкальный центр, микрофон.</w:t>
            </w:r>
          </w:p>
        </w:tc>
      </w:tr>
      <w:tr w:rsidR="0079273E" w:rsidRPr="005B1E32" w:rsidTr="003758A2">
        <w:tc>
          <w:tcPr>
            <w:tcW w:w="70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9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1425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Методическая работа с воспитателями, специалистами, консультирование, семинары, методическое обеспечение.</w:t>
            </w:r>
          </w:p>
        </w:tc>
        <w:tc>
          <w:tcPr>
            <w:tcW w:w="255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B94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Научно-методические материалы, пособия,</w:t>
            </w:r>
          </w:p>
          <w:p w:rsidR="0079273E" w:rsidRPr="005B1E32" w:rsidRDefault="0079273E" w:rsidP="00B94B94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наглядно-демонстративный материал, игрушки, компьютер</w:t>
            </w:r>
            <w:r w:rsidR="00B94B94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, цветной принтер.</w:t>
            </w:r>
          </w:p>
        </w:tc>
      </w:tr>
      <w:tr w:rsidR="0079273E" w:rsidRPr="005B1E32" w:rsidTr="003758A2">
        <w:tc>
          <w:tcPr>
            <w:tcW w:w="703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91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Медицинский блок</w:t>
            </w:r>
          </w:p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1.Медицинский кабинет</w:t>
            </w:r>
          </w:p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2.Процедурный кабинет</w:t>
            </w:r>
          </w:p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Оздоровительные и профилактические мероприятия.</w:t>
            </w:r>
          </w:p>
        </w:tc>
        <w:tc>
          <w:tcPr>
            <w:tcW w:w="2552" w:type="dxa"/>
            <w:tcBorders>
              <w:top w:val="single" w:sz="4" w:space="0" w:color="535353"/>
              <w:left w:val="single" w:sz="4" w:space="0" w:color="535353"/>
              <w:bottom w:val="single" w:sz="4" w:space="0" w:color="535353"/>
              <w:right w:val="single" w:sz="4" w:space="0" w:color="53535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28" w:after="0" w:line="240" w:lineRule="auto"/>
              <w:outlineLvl w:val="1"/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80808"/>
                <w:kern w:val="3"/>
                <w:sz w:val="28"/>
                <w:szCs w:val="28"/>
                <w:lang w:eastAsia="ru-RU"/>
              </w:rPr>
              <w:t>Кушетка, весы, ростомер, медицинское оборудование, лампы кварцевания, холодильник для вакцин, шкаф, компьютер, принтер.</w:t>
            </w:r>
          </w:p>
        </w:tc>
      </w:tr>
    </w:tbl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ab/>
        <w:t>Системой мер по совершенствованию материально-технической базы для реализации Программы предусматривается:</w:t>
      </w:r>
    </w:p>
    <w:p w:rsidR="0079273E" w:rsidRPr="005B1E32" w:rsidRDefault="0079273E" w:rsidP="008D3E8F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развитие </w:t>
      </w: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развивающей  предметно-пространственной среды;</w:t>
      </w:r>
    </w:p>
    <w:p w:rsidR="0079273E" w:rsidRPr="005B1E32" w:rsidRDefault="0079273E" w:rsidP="008D3E8F">
      <w:pPr>
        <w:widowControl w:val="0"/>
        <w:numPr>
          <w:ilvl w:val="0"/>
          <w:numId w:val="11"/>
        </w:numPr>
        <w:tabs>
          <w:tab w:val="left" w:pos="426"/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обновление и пополнение экспозиций и экспонатов  мини - музея дошкольной организации;</w:t>
      </w:r>
    </w:p>
    <w:p w:rsidR="0079273E" w:rsidRPr="005B1E32" w:rsidRDefault="0079273E" w:rsidP="008D3E8F">
      <w:pPr>
        <w:widowControl w:val="0"/>
        <w:numPr>
          <w:ilvl w:val="0"/>
          <w:numId w:val="11"/>
        </w:numPr>
        <w:tabs>
          <w:tab w:val="left" w:pos="-5387"/>
          <w:tab w:val="left" w:pos="426"/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пополнение  методического кабинета  дидактическими материалами, пособиями;</w:t>
      </w:r>
    </w:p>
    <w:p w:rsidR="0079273E" w:rsidRPr="005B1E32" w:rsidRDefault="0079273E" w:rsidP="008D3E8F">
      <w:pPr>
        <w:widowControl w:val="0"/>
        <w:numPr>
          <w:ilvl w:val="0"/>
          <w:numId w:val="11"/>
        </w:numPr>
        <w:tabs>
          <w:tab w:val="left" w:pos="-5387"/>
          <w:tab w:val="left" w:pos="426"/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приобретение  ноутбука, компьютеров;</w:t>
      </w:r>
    </w:p>
    <w:p w:rsidR="0079273E" w:rsidRPr="005B1E32" w:rsidRDefault="0079273E" w:rsidP="008D3E8F">
      <w:pPr>
        <w:widowControl w:val="0"/>
        <w:numPr>
          <w:ilvl w:val="0"/>
          <w:numId w:val="11"/>
        </w:numPr>
        <w:tabs>
          <w:tab w:val="left" w:pos="-5387"/>
          <w:tab w:val="left" w:pos="426"/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обновление и пополнение  методической литературы.</w:t>
      </w:r>
    </w:p>
    <w:p w:rsidR="0079273E" w:rsidRPr="005B1E32" w:rsidRDefault="0079273E" w:rsidP="005B1E32">
      <w:pPr>
        <w:shd w:val="clear" w:color="auto" w:fill="FFFFFF"/>
        <w:tabs>
          <w:tab w:val="left" w:pos="426"/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-ItalicMT" w:hAnsi="Times New Roman" w:cs="TimesNewRomanPS-ItalicMT"/>
          <w:b/>
          <w:bCs/>
          <w:color w:val="00000A"/>
          <w:kern w:val="3"/>
          <w:sz w:val="28"/>
          <w:szCs w:val="28"/>
          <w:lang w:eastAsia="zh-CN"/>
        </w:rPr>
        <w:t>ВЫВОД:</w:t>
      </w:r>
      <w:r w:rsidR="00C14F5E">
        <w:rPr>
          <w:rFonts w:ascii="Times New Roman" w:eastAsia="TimesNewRomanPS-ItalicMT" w:hAnsi="Times New Roman" w:cs="TimesNewRomanPS-ItalicMT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 xml:space="preserve">Материально-техническая база учреждения обеспечивает стабильное функционирование </w:t>
      </w:r>
      <w:r w:rsidRPr="005B1E32">
        <w:rPr>
          <w:rFonts w:ascii="Times New Roman" w:eastAsia="TimesNewRomanPSMT" w:hAnsi="Times New Roman" w:cs="TimesNewRomanPSMT"/>
          <w:color w:val="000000"/>
          <w:kern w:val="3"/>
          <w:sz w:val="28"/>
          <w:szCs w:val="28"/>
          <w:lang w:eastAsia="zh-CN"/>
        </w:rPr>
        <w:t>МБДОУ «Детский сад № 14 «Буратино» города Медногорска»</w:t>
      </w:r>
      <w:r w:rsidRPr="005B1E32">
        <w:rPr>
          <w:rFonts w:ascii="Times New Roman" w:eastAsia="TimesNewRomanPSMT" w:hAnsi="Times New Roman" w:cs="TimesNewRomanPSMT"/>
          <w:color w:val="00000A"/>
          <w:kern w:val="3"/>
          <w:sz w:val="28"/>
          <w:szCs w:val="28"/>
          <w:lang w:eastAsia="zh-CN"/>
        </w:rPr>
        <w:t>. Все помещения детского сада функционируют по назначению. В детском саду созданы материально - технические условия для осуществления воспитательно - образовательной деятельности.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79273E" w:rsidRPr="005B1E32" w:rsidRDefault="0079273E" w:rsidP="005B1E32">
      <w:pPr>
        <w:pStyle w:val="ac"/>
        <w:numPr>
          <w:ilvl w:val="0"/>
          <w:numId w:val="5"/>
        </w:numPr>
        <w:spacing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5B1E32">
        <w:rPr>
          <w:rFonts w:eastAsia="Calibri"/>
          <w:b/>
          <w:bCs/>
          <w:color w:val="000000"/>
          <w:sz w:val="28"/>
          <w:szCs w:val="28"/>
        </w:rPr>
        <w:t>Оценка ф</w:t>
      </w:r>
      <w:r w:rsidRPr="005B1E32">
        <w:rPr>
          <w:b/>
          <w:bCs/>
          <w:color w:val="000000"/>
          <w:sz w:val="28"/>
          <w:szCs w:val="28"/>
          <w:lang w:eastAsia="ru-RU"/>
        </w:rPr>
        <w:t>ункционирования внутренней системы оценки качества образования</w:t>
      </w:r>
    </w:p>
    <w:p w:rsidR="000340EE" w:rsidRPr="005B1E32" w:rsidRDefault="000340EE" w:rsidP="005B1E32">
      <w:pPr>
        <w:pStyle w:val="ac"/>
        <w:spacing w:line="240" w:lineRule="auto"/>
        <w:rPr>
          <w:sz w:val="28"/>
          <w:szCs w:val="28"/>
        </w:rPr>
      </w:pP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ab/>
        <w:t>Функционирование внутренней системы качества образования осуществляется в соответствии с Постановлением Правительства РФ от 05.08.2013г. № 662 "Об осуществлении мониторинга системы образования".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ab/>
        <w:t xml:space="preserve">В МБДОУ разработано Положение о внутренней оценке качества образования. Целью системы оценки качества образования является установление </w:t>
      </w: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lastRenderedPageBreak/>
        <w:t>соответствия качества дошкольного образования в МБДОУ стандарту дошкольного образования. Реализация внутренней системы оценки качества образования осуществляется в МБДОУ на основе внутреннего контроля и мониторинга.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ab/>
        <w:t>Внутренний контроль осуществляется в виде плановых и оперативных проверок.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В детском саду  используются эффективные формы контроля: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- различные виды мониторинга: управленческий, медицинский, педагогический,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- маркетинговые исследования,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- социологические исследования семей.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5B1E3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ab/>
        <w:t>При проведении  внутренней оценки качества образования изучается степень удовлетворенности родителей качеством предоставления образовательных услуг, на основании анкетирования, опроса.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</w:p>
    <w:p w:rsidR="000340EE" w:rsidRPr="00C14F5E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Carlito" w:hAnsi="Times New Roman" w:cs="Carlito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Carlito" w:hAnsi="Times New Roman" w:cs="Carlito"/>
          <w:b/>
          <w:bCs/>
          <w:color w:val="00000A"/>
          <w:kern w:val="3"/>
          <w:sz w:val="28"/>
          <w:szCs w:val="28"/>
          <w:lang w:eastAsia="zh-CN"/>
        </w:rPr>
        <w:t>ВЫВОД:</w:t>
      </w:r>
      <w:r w:rsidRPr="005B1E32">
        <w:rPr>
          <w:rFonts w:ascii="Times New Roman" w:eastAsia="Carlito" w:hAnsi="Times New Roman" w:cs="Carlito"/>
          <w:color w:val="00000A"/>
          <w:kern w:val="3"/>
          <w:sz w:val="28"/>
          <w:szCs w:val="28"/>
          <w:lang w:eastAsia="zh-CN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В МБДОУ сочетаются разные виды контроля, что позволяет выстроить комплексную программу</w:t>
      </w:r>
      <w:r w:rsidR="00A548B9" w:rsidRPr="005B1E32">
        <w:rPr>
          <w:rFonts w:ascii="Times New Roman" w:eastAsia="Carlito" w:hAnsi="Times New Roman" w:cs="Carlito"/>
          <w:color w:val="00000A"/>
          <w:kern w:val="3"/>
          <w:sz w:val="28"/>
          <w:szCs w:val="28"/>
          <w:lang w:eastAsia="zh-CN"/>
        </w:rPr>
        <w:t xml:space="preserve"> контроля и анализ деятельност</w:t>
      </w:r>
      <w:r w:rsidR="000340EE" w:rsidRPr="005B1E32">
        <w:rPr>
          <w:rFonts w:ascii="Times New Roman" w:eastAsia="Carlito" w:hAnsi="Times New Roman" w:cs="Carlito"/>
          <w:color w:val="00000A"/>
          <w:kern w:val="3"/>
          <w:sz w:val="28"/>
          <w:szCs w:val="28"/>
          <w:lang w:eastAsia="zh-CN"/>
        </w:rPr>
        <w:t>и</w:t>
      </w:r>
    </w:p>
    <w:p w:rsidR="007B5963" w:rsidRDefault="007B5963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3AA4" w:rsidRDefault="004E3AA4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3AA4" w:rsidRPr="005B1E32" w:rsidRDefault="004E3AA4" w:rsidP="005B1E32">
      <w:pPr>
        <w:tabs>
          <w:tab w:val="left" w:pos="709"/>
        </w:tabs>
        <w:suppressAutoHyphens/>
        <w:autoSpaceDN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9273E" w:rsidRPr="005B1E32" w:rsidRDefault="00A548B9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1E32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Результаты анализа</w:t>
      </w:r>
      <w:r w:rsidR="00C14F5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5B1E32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показателей деятельности</w:t>
      </w:r>
    </w:p>
    <w:p w:rsidR="0079273E" w:rsidRPr="005B1E32" w:rsidRDefault="0079273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zh-CN"/>
        </w:rPr>
      </w:pPr>
      <w:r w:rsidRPr="005B1E32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zh-CN"/>
        </w:rPr>
        <w:t>МБДОУ «Детский сад № 14 «Буратино» г.Медногорска»</w:t>
      </w:r>
      <w:r w:rsidR="00991214" w:rsidRPr="005B1E32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zh-CN"/>
        </w:rPr>
        <w:t>г.Медногорска</w:t>
      </w:r>
      <w:r w:rsidR="00B025FC" w:rsidRPr="005B1E32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zh-CN"/>
        </w:rPr>
        <w:t>.</w:t>
      </w:r>
    </w:p>
    <w:p w:rsidR="000340EE" w:rsidRPr="005B1E32" w:rsidRDefault="000340EE" w:rsidP="005B1E32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zh-CN"/>
        </w:rPr>
      </w:pPr>
    </w:p>
    <w:tbl>
      <w:tblPr>
        <w:tblW w:w="10247" w:type="dxa"/>
        <w:tblCellMar>
          <w:left w:w="10" w:type="dxa"/>
          <w:right w:w="10" w:type="dxa"/>
        </w:tblCellMar>
        <w:tblLook w:val="04A0"/>
      </w:tblPr>
      <w:tblGrid>
        <w:gridCol w:w="851"/>
        <w:gridCol w:w="7655"/>
        <w:gridCol w:w="1741"/>
      </w:tblGrid>
      <w:tr w:rsidR="0079273E" w:rsidRPr="005B1E32" w:rsidTr="005B1E32">
        <w:trPr>
          <w:trHeight w:val="612"/>
        </w:trPr>
        <w:tc>
          <w:tcPr>
            <w:tcW w:w="85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 xml:space="preserve">N </w:t>
            </w: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Показатели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5A6D" w:rsidRDefault="007B5963" w:rsidP="00C14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20</w:t>
            </w:r>
            <w:r w:rsidR="008F1720"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2</w:t>
            </w:r>
            <w:r w:rsidR="001014BC"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3</w:t>
            </w:r>
            <w:r w:rsidRPr="005B1E32"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-20</w:t>
            </w:r>
            <w:r w:rsidR="00C14F5E"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2</w:t>
            </w:r>
            <w:r w:rsidR="001014BC"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4</w:t>
            </w:r>
          </w:p>
          <w:p w:rsidR="0079273E" w:rsidRPr="005B1E32" w:rsidRDefault="007B5963" w:rsidP="00C14F5E">
            <w:pPr>
              <w:spacing w:line="240" w:lineRule="auto"/>
              <w:jc w:val="center"/>
              <w:rPr>
                <w:rFonts w:ascii="Calibri" w:eastAsia="SimSun" w:hAnsi="Calibri" w:cs="Tahoma"/>
                <w:sz w:val="28"/>
                <w:szCs w:val="28"/>
                <w:lang w:eastAsia="ru-RU"/>
              </w:rPr>
            </w:pPr>
            <w:r w:rsidRPr="005B1E32"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учебный год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79273E" w:rsidRPr="005B1E32" w:rsidRDefault="0079273E" w:rsidP="005B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65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:rsidR="0079273E" w:rsidRPr="005B1E32" w:rsidRDefault="0079273E" w:rsidP="005B1E32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Образовательная деятельность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4E3AA4" w:rsidRDefault="005A166A" w:rsidP="00E0506A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</w:t>
            </w:r>
            <w:r w:rsidR="00CD378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2</w:t>
            </w:r>
            <w:r w:rsidR="00995AF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6</w:t>
            </w:r>
          </w:p>
          <w:p w:rsidR="0079273E" w:rsidRPr="005B1E32" w:rsidRDefault="0079273E" w:rsidP="00E0506A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человек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В режиме полного дня (8 - 12 часов)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4E3AA4" w:rsidRDefault="005A166A" w:rsidP="00BB05A9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</w:t>
            </w:r>
            <w:r w:rsidR="00CD378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2</w:t>
            </w:r>
            <w:r w:rsidR="00995AF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6</w:t>
            </w:r>
          </w:p>
          <w:p w:rsidR="0079273E" w:rsidRPr="005B1E32" w:rsidRDefault="0079273E" w:rsidP="00BB05A9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человек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В режиме кратковременного пребывания (3 - 5 часов)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-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В семейной дошкольной группе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-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E64AD3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lastRenderedPageBreak/>
              <w:t>1.1.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-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1.2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Общая численность воспитанников в возрасте до 3 лет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4E3AA4" w:rsidRPr="00CD378E" w:rsidRDefault="00CD378E" w:rsidP="00BB05A9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19</w:t>
            </w:r>
          </w:p>
          <w:p w:rsidR="0079273E" w:rsidRPr="005B1E32" w:rsidRDefault="0079273E" w:rsidP="00BB05A9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человек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1.3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Общая численность воспитанников в возрасте от 3 до 8 лет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4E3AA4" w:rsidRDefault="0079273E" w:rsidP="004E3AA4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</w:t>
            </w:r>
            <w:r w:rsidR="00CD378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07</w:t>
            </w:r>
          </w:p>
          <w:p w:rsidR="0079273E" w:rsidRPr="005B1E32" w:rsidRDefault="0079273E" w:rsidP="004E3AA4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человек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1.4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-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1.4.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В режиме полного дня (8 - 12 часов)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5A166A" w:rsidP="00CD378E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</w:t>
            </w:r>
            <w:r w:rsidR="00CD378E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2</w:t>
            </w:r>
            <w:r w:rsidR="00995AF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6</w:t>
            </w:r>
            <w:r w:rsidR="004E3AA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    </w:t>
            </w:r>
            <w:r w:rsidR="0079273E"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человек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</w:t>
            </w:r>
            <w:r w:rsidR="00E64AD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4.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В режиме продленного дня (12 - 14 часов)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-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1.4.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В режиме круглосуточного пребывания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-</w:t>
            </w:r>
          </w:p>
        </w:tc>
      </w:tr>
      <w:tr w:rsidR="0079273E" w:rsidRPr="005B1E32" w:rsidTr="005B1E32">
        <w:trPr>
          <w:trHeight w:val="794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0 (0)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1.5.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По коррекции недостатков в физическом и (или) психическом развитии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-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1.5.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-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1.5.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По присмотру и уходу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0 (0)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1.6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 xml:space="preserve">8,7 </w:t>
            </w: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дней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1.7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Общая численность педагогических работников, в том числе: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CD378E" w:rsidP="00137E96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8</w:t>
            </w:r>
            <w:r w:rsidR="001C0BED"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</w:t>
            </w:r>
            <w:r w:rsidR="0079273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человек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1.7.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педагогических работников, имеющих высшее образование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3758A2" w:rsidRPr="00531145" w:rsidRDefault="00531145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53114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lastRenderedPageBreak/>
              <w:t>5</w:t>
            </w:r>
            <w:r w:rsidR="004352B4" w:rsidRPr="0053114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 xml:space="preserve"> </w:t>
            </w:r>
            <w:r w:rsidR="0079273E" w:rsidRPr="0053114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человек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zh-CN"/>
              </w:rPr>
              <w:t>/</w:t>
            </w:r>
          </w:p>
          <w:p w:rsidR="0079273E" w:rsidRPr="00531145" w:rsidRDefault="00531145" w:rsidP="00CD378E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lastRenderedPageBreak/>
              <w:t xml:space="preserve"> </w:t>
            </w:r>
            <w:r w:rsidR="00CD378E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63</w:t>
            </w:r>
            <w:r w:rsidR="0079273E" w:rsidRPr="0053114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 xml:space="preserve"> 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lastRenderedPageBreak/>
              <w:t>1.7.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3758A2" w:rsidRPr="00531145" w:rsidRDefault="00531145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</w:pPr>
            <w:r w:rsidRPr="0053114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5</w:t>
            </w:r>
            <w:r w:rsidR="004352B4" w:rsidRPr="0053114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 xml:space="preserve"> человек</w:t>
            </w:r>
            <w:r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/</w:t>
            </w:r>
            <w:r w:rsidR="005A166A" w:rsidRPr="0053114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79273E" w:rsidRPr="00531145" w:rsidRDefault="00CD378E" w:rsidP="00531145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>63</w:t>
            </w:r>
            <w:r w:rsidR="005A166A" w:rsidRPr="00531145">
              <w:rPr>
                <w:rFonts w:ascii="Times New Roman" w:eastAsia="TimesNewRomanPSMT" w:hAnsi="Times New Roman" w:cs="TimesNewRomanPSMT"/>
                <w:kern w:val="3"/>
                <w:sz w:val="28"/>
                <w:szCs w:val="28"/>
                <w:lang w:eastAsia="zh-CN"/>
              </w:rPr>
              <w:t xml:space="preserve"> 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1.7.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3758A2" w:rsidRPr="00531145" w:rsidRDefault="00CD378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3</w:t>
            </w:r>
            <w:r w:rsidR="004352B4" w:rsidRPr="005311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="001C0BED" w:rsidRPr="005311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человек</w:t>
            </w:r>
            <w:r w:rsidR="005311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/</w:t>
            </w:r>
            <w:r w:rsidR="001C0BED" w:rsidRPr="005311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79273E" w:rsidRPr="00531145" w:rsidRDefault="00CD378E" w:rsidP="00531145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37</w:t>
            </w:r>
            <w:r w:rsidR="0079273E" w:rsidRPr="005311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1.7.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3758A2" w:rsidRPr="00531145" w:rsidRDefault="00137E96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6</w:t>
            </w:r>
            <w:r w:rsidR="004352B4" w:rsidRPr="005311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="005A166A" w:rsidRPr="005311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человек</w:t>
            </w:r>
            <w:r w:rsidR="005311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/</w:t>
            </w:r>
            <w:r w:rsidR="005A166A" w:rsidRPr="005311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79273E" w:rsidRPr="00531145" w:rsidRDefault="00CD378E" w:rsidP="00531145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37</w:t>
            </w:r>
            <w:r w:rsidR="005A166A" w:rsidRPr="005311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1.8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4352B4" w:rsidRDefault="00531145" w:rsidP="004352B4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8</w:t>
            </w:r>
            <w:r w:rsidR="004352B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="0079273E" w:rsidRPr="003758A2"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zh-CN"/>
              </w:rPr>
              <w:t>человек</w:t>
            </w:r>
            <w:r w:rsidR="004352B4"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zh-CN"/>
              </w:rPr>
              <w:t>/</w:t>
            </w:r>
          </w:p>
          <w:p w:rsidR="0079273E" w:rsidRPr="004352B4" w:rsidRDefault="00531145" w:rsidP="004352B4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zh-CN"/>
              </w:rPr>
              <w:t>8</w:t>
            </w:r>
            <w:r w:rsidR="0079273E" w:rsidRPr="003758A2"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zh-CN"/>
              </w:rPr>
              <w:t>0%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1.8.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Высшая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3758A2" w:rsidRDefault="00137E96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2</w:t>
            </w:r>
            <w:r w:rsidR="0079273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 xml:space="preserve"> челов</w:t>
            </w:r>
            <w:r w:rsidR="000340E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ек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а</w:t>
            </w:r>
            <w:r w:rsidR="000340E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/</w:t>
            </w:r>
          </w:p>
          <w:p w:rsidR="0079273E" w:rsidRPr="005B1E32" w:rsidRDefault="00137E96" w:rsidP="00CD378E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2</w:t>
            </w:r>
            <w:r w:rsidR="00CD378E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5</w:t>
            </w:r>
            <w:r w:rsidR="0079273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 xml:space="preserve"> 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1.8.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Первая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3758A2" w:rsidRDefault="00CD378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6</w:t>
            </w:r>
            <w:r w:rsidR="004352B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</w:t>
            </w:r>
            <w:r w:rsidR="0079273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человек/</w:t>
            </w:r>
          </w:p>
          <w:p w:rsidR="0079273E" w:rsidRPr="005B1E32" w:rsidRDefault="00216878" w:rsidP="00CD378E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7</w:t>
            </w:r>
            <w:r w:rsidR="00CD378E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5</w:t>
            </w:r>
            <w:r w:rsidR="0079273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 xml:space="preserve"> %</w:t>
            </w:r>
          </w:p>
        </w:tc>
      </w:tr>
      <w:tr w:rsidR="0079273E" w:rsidRPr="005B1E32" w:rsidTr="005B1E32">
        <w:trPr>
          <w:trHeight w:val="772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1.9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1.9.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До 5 лет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137E96" w:rsidRDefault="00CD378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 человек</w:t>
            </w:r>
            <w:r w:rsidR="00137E9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/</w:t>
            </w:r>
          </w:p>
          <w:p w:rsidR="0079273E" w:rsidRPr="00137E96" w:rsidRDefault="00E45CA6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13</w:t>
            </w:r>
            <w:r w:rsidR="00137E9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E64AD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1.9.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Свыше 30 лет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E64AD3" w:rsidRDefault="00137E96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</w:t>
            </w:r>
            <w:r w:rsidR="0079273E"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="0053114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человек</w:t>
            </w:r>
            <w:r w:rsidR="0079273E"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/</w:t>
            </w:r>
          </w:p>
          <w:p w:rsidR="0079273E" w:rsidRPr="005B1E32" w:rsidRDefault="0079273E" w:rsidP="00E45CA6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</w:t>
            </w:r>
            <w:r w:rsidR="00E45CA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87</w:t>
            </w: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1.10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137E96" w:rsidRDefault="00E45CA6" w:rsidP="00137E96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0</w:t>
            </w:r>
            <w:r w:rsidR="00137E9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человек/</w:t>
            </w:r>
          </w:p>
          <w:p w:rsidR="0079273E" w:rsidRPr="005B1E32" w:rsidRDefault="00137E96" w:rsidP="00137E96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0%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1.11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6E5093" w:rsidRPr="005B1E32" w:rsidRDefault="006E5093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3758A2" w:rsidRDefault="00137E96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1</w:t>
            </w:r>
            <w:r w:rsidR="004E3AA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человек</w:t>
            </w:r>
            <w:r w:rsidR="004E3AA4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/</w:t>
            </w:r>
          </w:p>
          <w:p w:rsidR="0079273E" w:rsidRPr="005B1E32" w:rsidRDefault="00137E96" w:rsidP="00E45CA6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1</w:t>
            </w:r>
            <w:r w:rsidR="00E45CA6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3</w:t>
            </w:r>
            <w:r w:rsidR="0079273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lastRenderedPageBreak/>
              <w:t>1.12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6E5093" w:rsidRPr="005B1E32" w:rsidRDefault="0079273E" w:rsidP="001014BC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3758A2" w:rsidRDefault="00E45CA6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8</w:t>
            </w:r>
            <w:r w:rsidR="004352B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</w:t>
            </w:r>
            <w:r w:rsidR="0079273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человек</w:t>
            </w:r>
            <w:r w:rsidR="004E3AA4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/</w:t>
            </w:r>
          </w:p>
          <w:p w:rsidR="0079273E" w:rsidRPr="005B1E32" w:rsidRDefault="00E45CA6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10</w:t>
            </w:r>
            <w:r w:rsidR="0079273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0%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1.13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6E5093" w:rsidRPr="005B1E32" w:rsidRDefault="0079273E" w:rsidP="001014BC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3758A2" w:rsidRDefault="00E45CA6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8</w:t>
            </w:r>
            <w:r w:rsidR="0079273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 xml:space="preserve"> человек</w:t>
            </w:r>
            <w:r w:rsidR="004E3AA4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/</w:t>
            </w:r>
          </w:p>
          <w:p w:rsidR="0079273E" w:rsidRPr="005B1E32" w:rsidRDefault="00E45CA6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10</w:t>
            </w:r>
            <w:r w:rsidR="0079273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0 %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1.14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6E5093" w:rsidRPr="005B1E32" w:rsidRDefault="0079273E" w:rsidP="001014BC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E45CA6" w:rsidP="00E45CA6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8</w:t>
            </w:r>
            <w:r w:rsidR="004352B4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/</w:t>
            </w:r>
            <w:r w:rsidR="0079273E"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2</w:t>
            </w:r>
            <w:r w:rsidR="00995AF6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6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1.15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6E5093" w:rsidRPr="005B1E32" w:rsidRDefault="0079273E" w:rsidP="001014BC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</w:p>
        </w:tc>
      </w:tr>
      <w:tr w:rsidR="0079273E" w:rsidRPr="005B1E32" w:rsidTr="00E64AD3">
        <w:trPr>
          <w:trHeight w:val="454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1C0BED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1.15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Музыкального руководителя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да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1C0BED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1.15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Инструктора по физической культуре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4E3AA4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да</w:t>
            </w:r>
          </w:p>
        </w:tc>
      </w:tr>
      <w:tr w:rsidR="0079273E" w:rsidRPr="005B1E32" w:rsidTr="00E64AD3">
        <w:trPr>
          <w:trHeight w:val="547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1C0BED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1.15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Учителя-логопеда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нет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1.15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Логопеда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нет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1C0BED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1.15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Учителя-дефектолога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нет</w:t>
            </w:r>
          </w:p>
        </w:tc>
      </w:tr>
      <w:tr w:rsidR="0079273E" w:rsidRPr="005B1E32" w:rsidTr="00E64AD3">
        <w:trPr>
          <w:trHeight w:val="567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E64AD3" w:rsidRDefault="001C0BED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1.15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Педагога-психолога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нет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Инфраструктура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val="en-US" w:eastAsia="zh-CN"/>
              </w:rPr>
              <w:t>2.1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6E5093" w:rsidRPr="005B1E32" w:rsidRDefault="0079273E" w:rsidP="001014BC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4,24</w:t>
            </w: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кв. м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val="en-US" w:eastAsia="zh-CN"/>
              </w:rPr>
              <w:t>2.2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6E5093" w:rsidRPr="005B1E32" w:rsidRDefault="0079273E" w:rsidP="001014BC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4,24</w:t>
            </w: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кв. м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2.3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Наличие физкультурного зала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4E3AA4" w:rsidRDefault="0079273E" w:rsidP="00512B97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имеется, совмещен с</w:t>
            </w:r>
          </w:p>
          <w:p w:rsidR="0079273E" w:rsidRPr="005B1E32" w:rsidRDefault="0079273E" w:rsidP="00512B97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музыкальным</w:t>
            </w:r>
          </w:p>
        </w:tc>
      </w:tr>
      <w:tr w:rsidR="0079273E" w:rsidRPr="005B1E32" w:rsidTr="005B1E32">
        <w:trPr>
          <w:trHeight w:val="23"/>
        </w:trPr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</w:pPr>
            <w:r w:rsidRPr="005B1E3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/>
              </w:rPr>
              <w:t>2.4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Наличие музыкального зала</w:t>
            </w:r>
          </w:p>
        </w:tc>
        <w:tc>
          <w:tcPr>
            <w:tcW w:w="1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:rsidR="0079273E" w:rsidRPr="005B1E32" w:rsidRDefault="0079273E" w:rsidP="005B1E32">
            <w:pPr>
              <w:tabs>
                <w:tab w:val="left" w:pos="709"/>
              </w:tabs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</w:pPr>
            <w:r w:rsidRPr="005B1E32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zh-CN"/>
              </w:rPr>
              <w:t>имеется</w:t>
            </w:r>
          </w:p>
        </w:tc>
      </w:tr>
    </w:tbl>
    <w:p w:rsidR="00512B97" w:rsidRDefault="00512B97" w:rsidP="00995AF6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512B97" w:rsidRPr="00F71E7C" w:rsidRDefault="00512B97" w:rsidP="00995AF6">
      <w:pPr>
        <w:tabs>
          <w:tab w:val="left" w:pos="709"/>
          <w:tab w:val="left" w:pos="795"/>
        </w:tabs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Вывод: Анализ показателей деятельности МБДОУ «Детский сад №14 «Буратино» г.Медногорска»  за 20</w:t>
      </w:r>
      <w:r w:rsidR="00137E9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2</w:t>
      </w:r>
      <w:r w:rsidR="001014B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3</w:t>
      </w:r>
      <w:r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-202</w:t>
      </w:r>
      <w:r w:rsidR="001014B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4</w:t>
      </w:r>
      <w:r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учебный год выявил следующее:</w:t>
      </w:r>
    </w:p>
    <w:p w:rsidR="0079273E" w:rsidRPr="00F71E7C" w:rsidRDefault="00512B97" w:rsidP="00995AF6">
      <w:pPr>
        <w:tabs>
          <w:tab w:val="left" w:pos="709"/>
          <w:tab w:val="left" w:pos="795"/>
        </w:tabs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>-численность воспитанников, освоивших образовательную программу дошкольного образования в режиме полного дня (10.5-12 часов) 1</w:t>
      </w:r>
      <w:r w:rsidR="00E45C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2</w:t>
      </w:r>
      <w:r w:rsidR="00137E9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6</w:t>
      </w:r>
      <w:r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воспитанников, что обеспечивает выполнение муниципального задания и не противоречит требованиям СанПин;</w:t>
      </w:r>
    </w:p>
    <w:p w:rsidR="0079273E" w:rsidRPr="00F71E7C" w:rsidRDefault="00512B97" w:rsidP="00995AF6">
      <w:pPr>
        <w:tabs>
          <w:tab w:val="left" w:pos="709"/>
          <w:tab w:val="left" w:pos="795"/>
        </w:tabs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-</w:t>
      </w:r>
      <w:r w:rsidR="006D41D0"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показатели численности педагогических работников, имеющих высшее образование</w:t>
      </w:r>
      <w:r w:rsidR="00E45C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, </w:t>
      </w:r>
      <w:r w:rsidR="006D41D0"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 том числе педагогической направленности составляет </w:t>
      </w:r>
      <w:r w:rsidR="00E45C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63</w:t>
      </w:r>
      <w:r w:rsidR="006D41D0"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% и показатели численности педагогических работников, имеющих среднее профессиональное  образование составляет </w:t>
      </w:r>
      <w:r w:rsidR="00E45C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37</w:t>
      </w:r>
      <w:r w:rsidR="006D41D0"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%;</w:t>
      </w:r>
    </w:p>
    <w:p w:rsidR="006D41D0" w:rsidRPr="00F71E7C" w:rsidRDefault="00995AF6" w:rsidP="00995AF6">
      <w:pPr>
        <w:tabs>
          <w:tab w:val="left" w:pos="709"/>
          <w:tab w:val="left" w:pos="795"/>
        </w:tabs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-</w:t>
      </w:r>
      <w:r w:rsidR="006D41D0"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показатели численности педагогических работников, которым по результатам аттестации присвоена высшая квалификационная категория, составляет </w:t>
      </w:r>
      <w:r w:rsidR="00137E9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2</w:t>
      </w:r>
      <w:r w:rsidR="00E45C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5</w:t>
      </w:r>
      <w:r w:rsidR="006D41D0"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%  меньше, чем численность  педагогических работников, имеющих первую квалификационную категорию 7</w:t>
      </w:r>
      <w:r w:rsidR="00E45C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5 %</w:t>
      </w:r>
      <w:r w:rsidR="006D41D0"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;</w:t>
      </w:r>
    </w:p>
    <w:p w:rsidR="006D41D0" w:rsidRPr="00F71E7C" w:rsidRDefault="00D53F03" w:rsidP="00995AF6">
      <w:pPr>
        <w:tabs>
          <w:tab w:val="left" w:pos="709"/>
          <w:tab w:val="left" w:pos="795"/>
        </w:tabs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-</w:t>
      </w:r>
      <w:r w:rsidR="00E45C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87</w:t>
      </w:r>
      <w:r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% педагогических работников  имеют стаж работы, который составляет свыше 30 лет;</w:t>
      </w:r>
    </w:p>
    <w:p w:rsidR="00D53F03" w:rsidRPr="00F71E7C" w:rsidRDefault="00D53F03" w:rsidP="00995AF6">
      <w:pPr>
        <w:tabs>
          <w:tab w:val="left" w:pos="709"/>
          <w:tab w:val="left" w:pos="795"/>
        </w:tabs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-соотношение педагогический работник/воспитанник в дошкольной образовательной организации составляет </w:t>
      </w:r>
      <w:r w:rsidR="0021629B"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1</w:t>
      </w:r>
      <w:r w:rsidR="00E45C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6</w:t>
      </w:r>
      <w:r w:rsidR="0021629B"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F71E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детей на одного педагогического работника;</w:t>
      </w:r>
    </w:p>
    <w:p w:rsidR="0079273E" w:rsidRPr="00F71E7C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</w:p>
    <w:p w:rsidR="0079273E" w:rsidRP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79273E" w:rsidRDefault="0079273E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137E96" w:rsidRDefault="00137E96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137E96" w:rsidRDefault="00137E96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137E96" w:rsidRDefault="00137E96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137E96" w:rsidRDefault="00137E96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137E96" w:rsidRDefault="00137E96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137E96" w:rsidRDefault="00137E96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137E96" w:rsidRDefault="00137E96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137E96" w:rsidRDefault="00137E96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137E96" w:rsidRDefault="00137E96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137E96" w:rsidRDefault="00137E96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995AF6" w:rsidRPr="0079273E" w:rsidRDefault="00995AF6" w:rsidP="0079273E">
      <w:pPr>
        <w:tabs>
          <w:tab w:val="left" w:pos="709"/>
        </w:tabs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336712" w:rsidRDefault="00A73667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8520007"/>
            <wp:effectExtent l="19050" t="0" r="0" b="0"/>
            <wp:docPr id="1" name="Рисунок 1" descr="C:\Users\Zav14\Downloads\IMG_20240326_160125_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14\Downloads\IMG_20240326_160125_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52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4BC" w:rsidRDefault="001014BC" w:rsidP="00B067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014BC" w:rsidRDefault="001014BC" w:rsidP="00B067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014BC" w:rsidRDefault="001014BC" w:rsidP="00B067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67A9" w:rsidRPr="00A73667" w:rsidRDefault="00B067A9" w:rsidP="00B067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73667">
        <w:rPr>
          <w:rFonts w:ascii="Times New Roman" w:hAnsi="Times New Roman"/>
          <w:b/>
          <w:sz w:val="28"/>
        </w:rPr>
        <w:lastRenderedPageBreak/>
        <w:t>Цель, задачи на 2023-2024  учебный год.</w:t>
      </w:r>
    </w:p>
    <w:p w:rsidR="00B067A9" w:rsidRPr="00A73667" w:rsidRDefault="00B067A9" w:rsidP="00B067A9">
      <w:pPr>
        <w:tabs>
          <w:tab w:val="left" w:pos="3240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</w:rPr>
      </w:pPr>
    </w:p>
    <w:p w:rsidR="00B067A9" w:rsidRPr="00A73667" w:rsidRDefault="00B067A9" w:rsidP="00B067A9">
      <w:pPr>
        <w:tabs>
          <w:tab w:val="left" w:pos="3240"/>
        </w:tabs>
        <w:spacing w:after="0"/>
        <w:jc w:val="both"/>
        <w:rPr>
          <w:rFonts w:ascii="Times New Roman" w:hAnsi="Times New Roman"/>
          <w:sz w:val="28"/>
        </w:rPr>
      </w:pPr>
      <w:r w:rsidRPr="00A73667">
        <w:rPr>
          <w:rFonts w:ascii="Times New Roman" w:hAnsi="Times New Roman"/>
          <w:b/>
          <w:sz w:val="28"/>
        </w:rPr>
        <w:t xml:space="preserve">Цель: </w:t>
      </w:r>
      <w:r w:rsidRPr="00A73667">
        <w:rPr>
          <w:rFonts w:ascii="Times New Roman" w:hAnsi="Times New Roman"/>
          <w:sz w:val="28"/>
        </w:rPr>
        <w:t>Построение работы ДОО в соответствии с ФОП,</w:t>
      </w:r>
      <w:r w:rsidR="001014BC" w:rsidRPr="00A73667">
        <w:rPr>
          <w:rFonts w:ascii="Times New Roman" w:hAnsi="Times New Roman"/>
          <w:sz w:val="28"/>
        </w:rPr>
        <w:t xml:space="preserve"> </w:t>
      </w:r>
      <w:r w:rsidR="00A73667">
        <w:rPr>
          <w:rFonts w:ascii="Times New Roman" w:hAnsi="Times New Roman"/>
          <w:sz w:val="28"/>
        </w:rPr>
        <w:t xml:space="preserve">при </w:t>
      </w:r>
      <w:r w:rsidRPr="00A73667">
        <w:rPr>
          <w:rFonts w:ascii="Times New Roman" w:hAnsi="Times New Roman"/>
          <w:sz w:val="28"/>
        </w:rPr>
        <w:t>создании благоприятных условий для всестороннего развития психических и физических качеств дошкольника в соответствии с их возрастными особенностями.</w:t>
      </w:r>
    </w:p>
    <w:p w:rsidR="00B067A9" w:rsidRPr="00A73667" w:rsidRDefault="00B067A9" w:rsidP="00B067A9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u w:val="single"/>
        </w:rPr>
      </w:pPr>
      <w:r w:rsidRPr="00A73667">
        <w:rPr>
          <w:rFonts w:ascii="Arial" w:hAnsi="Arial"/>
          <w:sz w:val="20"/>
          <w:shd w:val="clear" w:color="auto" w:fill="FFFFFF"/>
        </w:rPr>
        <w:t xml:space="preserve">     </w:t>
      </w:r>
      <w:r w:rsidRPr="00A73667">
        <w:rPr>
          <w:rFonts w:ascii="Times New Roman" w:hAnsi="Times New Roman"/>
          <w:b/>
          <w:sz w:val="28"/>
          <w:u w:val="single"/>
        </w:rPr>
        <w:t xml:space="preserve">Задачи: </w:t>
      </w:r>
    </w:p>
    <w:p w:rsidR="00B067A9" w:rsidRPr="00A73667" w:rsidRDefault="00B067A9" w:rsidP="00B067A9">
      <w:pPr>
        <w:pStyle w:val="ac"/>
        <w:numPr>
          <w:ilvl w:val="1"/>
          <w:numId w:val="19"/>
        </w:numPr>
        <w:shd w:val="clear" w:color="auto" w:fill="FFFFFF"/>
        <w:tabs>
          <w:tab w:val="clear" w:pos="360"/>
          <w:tab w:val="clear" w:pos="709"/>
          <w:tab w:val="left" w:pos="1440"/>
        </w:tabs>
        <w:suppressAutoHyphens w:val="0"/>
        <w:autoSpaceDN/>
        <w:spacing w:line="240" w:lineRule="auto"/>
        <w:ind w:left="0"/>
        <w:contextualSpacing/>
        <w:jc w:val="both"/>
        <w:rPr>
          <w:sz w:val="28"/>
        </w:rPr>
      </w:pPr>
      <w:r w:rsidRPr="00A73667">
        <w:rPr>
          <w:sz w:val="28"/>
        </w:rPr>
        <w:t xml:space="preserve">Совершенствовать </w:t>
      </w:r>
      <w:r w:rsidRPr="00A73667">
        <w:rPr>
          <w:rStyle w:val="c23"/>
          <w:bCs/>
          <w:color w:val="000000"/>
          <w:sz w:val="28"/>
          <w:szCs w:val="40"/>
          <w:shd w:val="clear" w:color="auto" w:fill="FFFFFF"/>
        </w:rPr>
        <w:t>деятельность ДОУ по художественно-эстетическому развитию дошкольников.</w:t>
      </w:r>
      <w:r w:rsidRPr="00A73667">
        <w:rPr>
          <w:rStyle w:val="c3"/>
          <w:b/>
          <w:bCs/>
          <w:color w:val="000000"/>
          <w:szCs w:val="28"/>
          <w:shd w:val="clear" w:color="auto" w:fill="FFFFFF"/>
        </w:rPr>
        <w:t> </w:t>
      </w:r>
      <w:r w:rsidRPr="00A73667">
        <w:rPr>
          <w:sz w:val="28"/>
        </w:rPr>
        <w:t xml:space="preserve"> Создать условия для эстетического воспитания и развития творческих способностей детей дошкольного возраста.</w:t>
      </w:r>
    </w:p>
    <w:p w:rsidR="00B067A9" w:rsidRPr="00A73667" w:rsidRDefault="00B067A9" w:rsidP="00B067A9">
      <w:pPr>
        <w:pStyle w:val="ac"/>
        <w:numPr>
          <w:ilvl w:val="1"/>
          <w:numId w:val="19"/>
        </w:numPr>
        <w:shd w:val="clear" w:color="auto" w:fill="FFFFFF"/>
        <w:tabs>
          <w:tab w:val="clear" w:pos="360"/>
          <w:tab w:val="clear" w:pos="709"/>
          <w:tab w:val="left" w:pos="1440"/>
        </w:tabs>
        <w:suppressAutoHyphens w:val="0"/>
        <w:autoSpaceDN/>
        <w:spacing w:line="240" w:lineRule="auto"/>
        <w:ind w:left="0"/>
        <w:contextualSpacing/>
        <w:jc w:val="both"/>
        <w:rPr>
          <w:sz w:val="28"/>
        </w:rPr>
      </w:pPr>
      <w:r w:rsidRPr="00A73667">
        <w:rPr>
          <w:sz w:val="28"/>
        </w:rPr>
        <w:t>Совершенствовать систему физкультурно-оздоровительной работы, направленную на формирование интереса детей и родителей к физической культуре, спорту и здоровому образу жизни: - развивать у детей интерес к физической культуре и спорту, через формирование ценностного отношения к здоровому образу жизни; - углубить работу педагогов по поддержанию у детей интереса к занятиям физической культурой, различными видами спорта, двигательной активности детей.</w:t>
      </w:r>
    </w:p>
    <w:p w:rsidR="00B067A9" w:rsidRPr="00A73667" w:rsidRDefault="00B067A9" w:rsidP="00B067A9">
      <w:pPr>
        <w:pStyle w:val="ac"/>
        <w:numPr>
          <w:ilvl w:val="1"/>
          <w:numId w:val="19"/>
        </w:numPr>
        <w:shd w:val="clear" w:color="auto" w:fill="FFFFFF"/>
        <w:tabs>
          <w:tab w:val="clear" w:pos="360"/>
          <w:tab w:val="clear" w:pos="709"/>
          <w:tab w:val="left" w:pos="1440"/>
        </w:tabs>
        <w:suppressAutoHyphens w:val="0"/>
        <w:autoSpaceDN/>
        <w:spacing w:line="240" w:lineRule="auto"/>
        <w:ind w:left="0"/>
        <w:contextualSpacing/>
        <w:jc w:val="both"/>
        <w:rPr>
          <w:sz w:val="28"/>
        </w:rPr>
      </w:pPr>
      <w:r w:rsidRPr="00A73667">
        <w:rPr>
          <w:sz w:val="28"/>
        </w:rPr>
        <w:t>Продолжать работу по формированию у детей речевой компетентности, уделяя особое внимание развитию у них диалогической речи с использованием литературных произведений, театрализации, творческих, сюжетно-ролевых игр.</w:t>
      </w:r>
    </w:p>
    <w:p w:rsidR="00C746DF" w:rsidRPr="00A73667" w:rsidRDefault="00C746DF" w:rsidP="00C746DF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DF" w:rsidRPr="00A73667" w:rsidRDefault="00C746DF" w:rsidP="00C746DF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DF" w:rsidRDefault="00C746DF" w:rsidP="00C746DF"/>
    <w:p w:rsidR="00C746DF" w:rsidRPr="00F71E7C" w:rsidRDefault="00C746DF" w:rsidP="00C746DF">
      <w:pPr>
        <w:rPr>
          <w:rFonts w:ascii="Times New Roman" w:hAnsi="Times New Roman" w:cs="Times New Roman"/>
          <w:sz w:val="28"/>
          <w:szCs w:val="28"/>
        </w:rPr>
      </w:pPr>
    </w:p>
    <w:p w:rsidR="00C746DF" w:rsidRDefault="00C746DF" w:rsidP="00C746DF"/>
    <w:p w:rsidR="00C746DF" w:rsidRDefault="00C746DF" w:rsidP="00C74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AF6">
        <w:rPr>
          <w:rFonts w:ascii="Times New Roman" w:hAnsi="Times New Roman" w:cs="Times New Roman"/>
          <w:sz w:val="28"/>
          <w:szCs w:val="28"/>
        </w:rPr>
        <w:t xml:space="preserve">Заведующий МБДОУ «Детский сад №14 «Буратино»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5AF6">
        <w:rPr>
          <w:rFonts w:ascii="Times New Roman" w:hAnsi="Times New Roman" w:cs="Times New Roman"/>
          <w:sz w:val="28"/>
          <w:szCs w:val="28"/>
        </w:rPr>
        <w:t>У.А.Корнева</w:t>
      </w:r>
    </w:p>
    <w:p w:rsidR="00C746DF" w:rsidRPr="00995AF6" w:rsidRDefault="00C746DF" w:rsidP="00C74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AF6">
        <w:rPr>
          <w:rFonts w:ascii="Times New Roman" w:hAnsi="Times New Roman" w:cs="Times New Roman"/>
          <w:sz w:val="28"/>
          <w:szCs w:val="28"/>
        </w:rPr>
        <w:t xml:space="preserve">г.Медногорска»                                     </w:t>
      </w:r>
    </w:p>
    <w:p w:rsidR="00C746DF" w:rsidRDefault="00C746DF" w:rsidP="00C746DF"/>
    <w:p w:rsidR="00C746DF" w:rsidRDefault="00C746DF" w:rsidP="00C746DF"/>
    <w:p w:rsidR="00C746DF" w:rsidRDefault="00C746DF" w:rsidP="00C746DF"/>
    <w:p w:rsidR="00C746DF" w:rsidRDefault="00C746DF" w:rsidP="00C746DF"/>
    <w:p w:rsidR="00C746DF" w:rsidRDefault="00C746DF" w:rsidP="00C746DF"/>
    <w:p w:rsidR="00C746DF" w:rsidRDefault="00C746DF"/>
    <w:sectPr w:rsidR="00C746DF" w:rsidSect="00AC130E">
      <w:headerReference w:type="default" r:id="rId9"/>
      <w:pgSz w:w="11906" w:h="16838"/>
      <w:pgMar w:top="993" w:right="850" w:bottom="709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CE" w:rsidRDefault="00AA11CE" w:rsidP="008D6860">
      <w:pPr>
        <w:spacing w:after="0" w:line="240" w:lineRule="auto"/>
      </w:pPr>
      <w:r>
        <w:separator/>
      </w:r>
    </w:p>
  </w:endnote>
  <w:endnote w:type="continuationSeparator" w:id="1">
    <w:p w:rsidR="00AA11CE" w:rsidRDefault="00AA11CE" w:rsidP="008D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CE" w:rsidRDefault="00AA11CE" w:rsidP="008D6860">
      <w:pPr>
        <w:spacing w:after="0" w:line="240" w:lineRule="auto"/>
      </w:pPr>
      <w:r>
        <w:separator/>
      </w:r>
    </w:p>
  </w:footnote>
  <w:footnote w:type="continuationSeparator" w:id="1">
    <w:p w:rsidR="00AA11CE" w:rsidRDefault="00AA11CE" w:rsidP="008D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0681029"/>
      <w:docPartObj>
        <w:docPartGallery w:val="Page Numbers (Top of Page)"/>
        <w:docPartUnique/>
      </w:docPartObj>
    </w:sdtPr>
    <w:sdtContent>
      <w:p w:rsidR="00A73667" w:rsidRDefault="00A73667">
        <w:pPr>
          <w:pStyle w:val="af3"/>
          <w:jc w:val="center"/>
        </w:pPr>
        <w:fldSimple w:instr="PAGE   \* MERGEFORMAT">
          <w:r w:rsidR="0077018B">
            <w:rPr>
              <w:noProof/>
            </w:rPr>
            <w:t>36</w:t>
          </w:r>
        </w:fldSimple>
      </w:p>
    </w:sdtContent>
  </w:sdt>
  <w:p w:rsidR="00A73667" w:rsidRDefault="00A7366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DF9"/>
    <w:multiLevelType w:val="multilevel"/>
    <w:tmpl w:val="E2D006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6CC7EF1"/>
    <w:multiLevelType w:val="multilevel"/>
    <w:tmpl w:val="91C24E1A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0ABE53A3"/>
    <w:multiLevelType w:val="hybridMultilevel"/>
    <w:tmpl w:val="413C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47979"/>
    <w:multiLevelType w:val="multilevel"/>
    <w:tmpl w:val="EC806AEC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0F0F63A9"/>
    <w:multiLevelType w:val="multilevel"/>
    <w:tmpl w:val="0E461836"/>
    <w:styleLink w:val="WWNum5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Symbol"/>
      </w:rPr>
    </w:lvl>
  </w:abstractNum>
  <w:abstractNum w:abstractNumId="5">
    <w:nsid w:val="0F1600AE"/>
    <w:multiLevelType w:val="multilevel"/>
    <w:tmpl w:val="60EE1C2A"/>
    <w:styleLink w:val="WW8Num2"/>
    <w:lvl w:ilvl="0">
      <w:start w:val="2"/>
      <w:numFmt w:val="decimal"/>
      <w:lvlText w:val="%1."/>
      <w:lvlJc w:val="left"/>
      <w:pPr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10DD28AC"/>
    <w:multiLevelType w:val="hybridMultilevel"/>
    <w:tmpl w:val="C4F8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965FD"/>
    <w:multiLevelType w:val="multilevel"/>
    <w:tmpl w:val="D6228E38"/>
    <w:styleLink w:val="WWNum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>
    <w:nsid w:val="3D453154"/>
    <w:multiLevelType w:val="multilevel"/>
    <w:tmpl w:val="1C80D578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9">
    <w:nsid w:val="49E227F7"/>
    <w:multiLevelType w:val="multilevel"/>
    <w:tmpl w:val="E00E02AC"/>
    <w:styleLink w:val="WWNum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53302F0C"/>
    <w:multiLevelType w:val="multilevel"/>
    <w:tmpl w:val="1DC8E328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">
    <w:nsid w:val="586C7436"/>
    <w:multiLevelType w:val="multilevel"/>
    <w:tmpl w:val="3F96BA14"/>
    <w:lvl w:ilvl="0">
      <w:start w:val="1"/>
      <w:numFmt w:val="decimal"/>
      <w:lvlText w:val="%1."/>
      <w:lvlJc w:val="left"/>
      <w:pPr>
        <w:ind w:left="142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6A3D65D5"/>
    <w:multiLevelType w:val="multilevel"/>
    <w:tmpl w:val="ACC6B8D6"/>
    <w:styleLink w:val="WWNum3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1">
      <w:start w:val="4"/>
      <w:numFmt w:val="upperRoman"/>
      <w:lvlText w:val="%2."/>
      <w:lvlJc w:val="left"/>
      <w:pPr>
        <w:ind w:left="0" w:firstLine="0"/>
      </w:pPr>
      <w:rPr>
        <w:i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1"/>
  </w:num>
  <w:num w:numId="14">
    <w:abstractNumId w:val="5"/>
  </w:num>
  <w:num w:numId="15">
    <w:abstractNumId w:val="7"/>
  </w:num>
  <w:num w:numId="16">
    <w:abstractNumId w:val="8"/>
  </w:num>
  <w:num w:numId="17">
    <w:abstractNumId w:val="2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662"/>
    <w:rsid w:val="00012A22"/>
    <w:rsid w:val="00025B96"/>
    <w:rsid w:val="00027B2E"/>
    <w:rsid w:val="000340EE"/>
    <w:rsid w:val="0005143B"/>
    <w:rsid w:val="00054530"/>
    <w:rsid w:val="00055BD6"/>
    <w:rsid w:val="00060CA2"/>
    <w:rsid w:val="000655F9"/>
    <w:rsid w:val="00070F22"/>
    <w:rsid w:val="000774C1"/>
    <w:rsid w:val="00096933"/>
    <w:rsid w:val="000A0D06"/>
    <w:rsid w:val="000A4B21"/>
    <w:rsid w:val="000A6096"/>
    <w:rsid w:val="000B3626"/>
    <w:rsid w:val="000E52B6"/>
    <w:rsid w:val="000F1557"/>
    <w:rsid w:val="001014BC"/>
    <w:rsid w:val="00103EC0"/>
    <w:rsid w:val="0010470B"/>
    <w:rsid w:val="00104A75"/>
    <w:rsid w:val="0013773C"/>
    <w:rsid w:val="00137E96"/>
    <w:rsid w:val="00146039"/>
    <w:rsid w:val="0016291F"/>
    <w:rsid w:val="00165C32"/>
    <w:rsid w:val="001753BD"/>
    <w:rsid w:val="00177798"/>
    <w:rsid w:val="00184A08"/>
    <w:rsid w:val="001B17B1"/>
    <w:rsid w:val="001C0BED"/>
    <w:rsid w:val="001C424B"/>
    <w:rsid w:val="001D21B6"/>
    <w:rsid w:val="001D2305"/>
    <w:rsid w:val="001F0BA1"/>
    <w:rsid w:val="001F4740"/>
    <w:rsid w:val="00204630"/>
    <w:rsid w:val="0021629B"/>
    <w:rsid w:val="00216878"/>
    <w:rsid w:val="0025177B"/>
    <w:rsid w:val="00252A3E"/>
    <w:rsid w:val="00255CDC"/>
    <w:rsid w:val="002606A6"/>
    <w:rsid w:val="00267683"/>
    <w:rsid w:val="00272328"/>
    <w:rsid w:val="00276929"/>
    <w:rsid w:val="002932FE"/>
    <w:rsid w:val="00297C03"/>
    <w:rsid w:val="002B4A5F"/>
    <w:rsid w:val="002B4B7A"/>
    <w:rsid w:val="002C0339"/>
    <w:rsid w:val="002C2ED6"/>
    <w:rsid w:val="002E0307"/>
    <w:rsid w:val="00300E75"/>
    <w:rsid w:val="003032EC"/>
    <w:rsid w:val="00320927"/>
    <w:rsid w:val="003218E5"/>
    <w:rsid w:val="00336712"/>
    <w:rsid w:val="00351F3B"/>
    <w:rsid w:val="003525CA"/>
    <w:rsid w:val="00355B92"/>
    <w:rsid w:val="00367744"/>
    <w:rsid w:val="003758A2"/>
    <w:rsid w:val="003B4A19"/>
    <w:rsid w:val="003B4ADC"/>
    <w:rsid w:val="003D1724"/>
    <w:rsid w:val="003F1EED"/>
    <w:rsid w:val="003F6E7B"/>
    <w:rsid w:val="00407EB7"/>
    <w:rsid w:val="00413383"/>
    <w:rsid w:val="004213E9"/>
    <w:rsid w:val="004352B4"/>
    <w:rsid w:val="0043620C"/>
    <w:rsid w:val="00453181"/>
    <w:rsid w:val="004533CC"/>
    <w:rsid w:val="00460B97"/>
    <w:rsid w:val="00464BD9"/>
    <w:rsid w:val="00465133"/>
    <w:rsid w:val="00475FD4"/>
    <w:rsid w:val="0048003F"/>
    <w:rsid w:val="00484663"/>
    <w:rsid w:val="00496F38"/>
    <w:rsid w:val="004A6441"/>
    <w:rsid w:val="004A78B5"/>
    <w:rsid w:val="004D2A85"/>
    <w:rsid w:val="004D435A"/>
    <w:rsid w:val="004E3AA4"/>
    <w:rsid w:val="004E6DA7"/>
    <w:rsid w:val="00510A76"/>
    <w:rsid w:val="00512B97"/>
    <w:rsid w:val="005210D3"/>
    <w:rsid w:val="00531145"/>
    <w:rsid w:val="005624BC"/>
    <w:rsid w:val="00573031"/>
    <w:rsid w:val="0058352E"/>
    <w:rsid w:val="005941D0"/>
    <w:rsid w:val="005A0E3C"/>
    <w:rsid w:val="005A166A"/>
    <w:rsid w:val="005A3184"/>
    <w:rsid w:val="005B14CE"/>
    <w:rsid w:val="005B1E32"/>
    <w:rsid w:val="005C5D60"/>
    <w:rsid w:val="005C6FFB"/>
    <w:rsid w:val="005E002D"/>
    <w:rsid w:val="005F56E9"/>
    <w:rsid w:val="006044C9"/>
    <w:rsid w:val="00606612"/>
    <w:rsid w:val="00620331"/>
    <w:rsid w:val="006208F0"/>
    <w:rsid w:val="006630BA"/>
    <w:rsid w:val="00670C01"/>
    <w:rsid w:val="0068457E"/>
    <w:rsid w:val="00687C60"/>
    <w:rsid w:val="006C16A4"/>
    <w:rsid w:val="006C76A5"/>
    <w:rsid w:val="006D41D0"/>
    <w:rsid w:val="006E5093"/>
    <w:rsid w:val="00707015"/>
    <w:rsid w:val="00720C7E"/>
    <w:rsid w:val="00723C8C"/>
    <w:rsid w:val="00730FEE"/>
    <w:rsid w:val="007313B4"/>
    <w:rsid w:val="00732B6C"/>
    <w:rsid w:val="0077018B"/>
    <w:rsid w:val="0079273E"/>
    <w:rsid w:val="0079493E"/>
    <w:rsid w:val="007B0A5C"/>
    <w:rsid w:val="007B5963"/>
    <w:rsid w:val="007F2777"/>
    <w:rsid w:val="00805F1A"/>
    <w:rsid w:val="00811463"/>
    <w:rsid w:val="00816909"/>
    <w:rsid w:val="008204C4"/>
    <w:rsid w:val="00834594"/>
    <w:rsid w:val="008408CE"/>
    <w:rsid w:val="0084098F"/>
    <w:rsid w:val="00865435"/>
    <w:rsid w:val="0089089C"/>
    <w:rsid w:val="008A3C5B"/>
    <w:rsid w:val="008A682A"/>
    <w:rsid w:val="008D3E8F"/>
    <w:rsid w:val="008D6860"/>
    <w:rsid w:val="008D7BF6"/>
    <w:rsid w:val="008E3BA2"/>
    <w:rsid w:val="008F1720"/>
    <w:rsid w:val="00927CF4"/>
    <w:rsid w:val="00933FF9"/>
    <w:rsid w:val="00934971"/>
    <w:rsid w:val="00940718"/>
    <w:rsid w:val="009446E1"/>
    <w:rsid w:val="009529D2"/>
    <w:rsid w:val="009570FD"/>
    <w:rsid w:val="0097279C"/>
    <w:rsid w:val="00974BF2"/>
    <w:rsid w:val="00991214"/>
    <w:rsid w:val="00995AF6"/>
    <w:rsid w:val="009C1F47"/>
    <w:rsid w:val="009D5C4A"/>
    <w:rsid w:val="009D64F3"/>
    <w:rsid w:val="009E272F"/>
    <w:rsid w:val="009E5E5D"/>
    <w:rsid w:val="009F7338"/>
    <w:rsid w:val="00A10C79"/>
    <w:rsid w:val="00A11331"/>
    <w:rsid w:val="00A159E9"/>
    <w:rsid w:val="00A25345"/>
    <w:rsid w:val="00A40662"/>
    <w:rsid w:val="00A47339"/>
    <w:rsid w:val="00A47B57"/>
    <w:rsid w:val="00A51625"/>
    <w:rsid w:val="00A548B9"/>
    <w:rsid w:val="00A6579A"/>
    <w:rsid w:val="00A73667"/>
    <w:rsid w:val="00A7677A"/>
    <w:rsid w:val="00A87856"/>
    <w:rsid w:val="00A92E50"/>
    <w:rsid w:val="00AA11CE"/>
    <w:rsid w:val="00AA4226"/>
    <w:rsid w:val="00AC130E"/>
    <w:rsid w:val="00AC17A2"/>
    <w:rsid w:val="00AC2547"/>
    <w:rsid w:val="00AE50B6"/>
    <w:rsid w:val="00AE6FDD"/>
    <w:rsid w:val="00B025FC"/>
    <w:rsid w:val="00B067A9"/>
    <w:rsid w:val="00B134DB"/>
    <w:rsid w:val="00B27305"/>
    <w:rsid w:val="00B70677"/>
    <w:rsid w:val="00B76B66"/>
    <w:rsid w:val="00B82F1C"/>
    <w:rsid w:val="00B94B94"/>
    <w:rsid w:val="00B964A5"/>
    <w:rsid w:val="00B96CC5"/>
    <w:rsid w:val="00BB05A9"/>
    <w:rsid w:val="00BB1AEC"/>
    <w:rsid w:val="00BB3951"/>
    <w:rsid w:val="00BB6C71"/>
    <w:rsid w:val="00BB797E"/>
    <w:rsid w:val="00BC3C5F"/>
    <w:rsid w:val="00BE061D"/>
    <w:rsid w:val="00C068F4"/>
    <w:rsid w:val="00C14F5E"/>
    <w:rsid w:val="00C22E87"/>
    <w:rsid w:val="00C27639"/>
    <w:rsid w:val="00C360A3"/>
    <w:rsid w:val="00C40685"/>
    <w:rsid w:val="00C551F9"/>
    <w:rsid w:val="00C615AA"/>
    <w:rsid w:val="00C746DF"/>
    <w:rsid w:val="00C82917"/>
    <w:rsid w:val="00CA4332"/>
    <w:rsid w:val="00CD378E"/>
    <w:rsid w:val="00CE6A76"/>
    <w:rsid w:val="00CF6D01"/>
    <w:rsid w:val="00D0078A"/>
    <w:rsid w:val="00D01B34"/>
    <w:rsid w:val="00D076E6"/>
    <w:rsid w:val="00D200AA"/>
    <w:rsid w:val="00D26754"/>
    <w:rsid w:val="00D35785"/>
    <w:rsid w:val="00D53F03"/>
    <w:rsid w:val="00D62E38"/>
    <w:rsid w:val="00D65A6D"/>
    <w:rsid w:val="00DC1797"/>
    <w:rsid w:val="00DC21EB"/>
    <w:rsid w:val="00DC4005"/>
    <w:rsid w:val="00E0506A"/>
    <w:rsid w:val="00E114C3"/>
    <w:rsid w:val="00E30319"/>
    <w:rsid w:val="00E30C75"/>
    <w:rsid w:val="00E45CA6"/>
    <w:rsid w:val="00E64AD3"/>
    <w:rsid w:val="00EB533C"/>
    <w:rsid w:val="00EB59F0"/>
    <w:rsid w:val="00ED0006"/>
    <w:rsid w:val="00ED3CB0"/>
    <w:rsid w:val="00EF3768"/>
    <w:rsid w:val="00F07F9E"/>
    <w:rsid w:val="00F1255C"/>
    <w:rsid w:val="00F144C2"/>
    <w:rsid w:val="00F1735B"/>
    <w:rsid w:val="00F228A1"/>
    <w:rsid w:val="00F35B90"/>
    <w:rsid w:val="00F45BCB"/>
    <w:rsid w:val="00F5785D"/>
    <w:rsid w:val="00F62155"/>
    <w:rsid w:val="00F623A0"/>
    <w:rsid w:val="00F70EB7"/>
    <w:rsid w:val="00F71E7C"/>
    <w:rsid w:val="00F74F60"/>
    <w:rsid w:val="00F81D75"/>
    <w:rsid w:val="00F90D50"/>
    <w:rsid w:val="00FA1D59"/>
    <w:rsid w:val="00FA3D25"/>
    <w:rsid w:val="00FB3414"/>
    <w:rsid w:val="00FB3FBF"/>
    <w:rsid w:val="00FB5C8A"/>
    <w:rsid w:val="00FC0468"/>
    <w:rsid w:val="00FC2C63"/>
    <w:rsid w:val="00FC79B7"/>
    <w:rsid w:val="00FD2F24"/>
    <w:rsid w:val="00FE428A"/>
    <w:rsid w:val="00FE6BD1"/>
    <w:rsid w:val="00FF00D4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n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C2"/>
  </w:style>
  <w:style w:type="paragraph" w:styleId="1">
    <w:name w:val="heading 1"/>
    <w:basedOn w:val="a"/>
    <w:next w:val="a"/>
    <w:link w:val="10"/>
    <w:uiPriority w:val="9"/>
    <w:qFormat/>
    <w:rsid w:val="0079273E"/>
    <w:pPr>
      <w:keepNext/>
      <w:keepLines/>
      <w:widowControl w:val="0"/>
      <w:suppressAutoHyphens/>
      <w:autoSpaceDN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3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3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3E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9273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73E"/>
    <w:rPr>
      <w:rFonts w:asciiTheme="majorHAnsi" w:eastAsiaTheme="majorEastAsia" w:hAnsiTheme="majorHAnsi" w:cstheme="majorBidi"/>
      <w:b/>
      <w:bCs/>
      <w:color w:val="4F81BD" w:themeColor="accent1"/>
      <w:kern w:val="3"/>
      <w:lang w:eastAsia="ru-RU"/>
    </w:rPr>
  </w:style>
  <w:style w:type="character" w:customStyle="1" w:styleId="40">
    <w:name w:val="Заголовок 4 Знак"/>
    <w:basedOn w:val="a0"/>
    <w:link w:val="4"/>
    <w:semiHidden/>
    <w:rsid w:val="0079273E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lang w:eastAsia="ru-RU"/>
    </w:rPr>
  </w:style>
  <w:style w:type="character" w:customStyle="1" w:styleId="50">
    <w:name w:val="Заголовок 5 Знак"/>
    <w:basedOn w:val="a0"/>
    <w:link w:val="5"/>
    <w:rsid w:val="0079273E"/>
    <w:rPr>
      <w:rFonts w:asciiTheme="majorHAnsi" w:eastAsiaTheme="majorEastAsia" w:hAnsiTheme="majorHAnsi" w:cstheme="majorBidi"/>
      <w:color w:val="243F60" w:themeColor="accent1" w:themeShade="7F"/>
      <w:kern w:val="3"/>
      <w:lang w:eastAsia="ru-RU"/>
    </w:rPr>
  </w:style>
  <w:style w:type="character" w:customStyle="1" w:styleId="60">
    <w:name w:val="Заголовок 6 Знак"/>
    <w:basedOn w:val="a0"/>
    <w:link w:val="6"/>
    <w:rsid w:val="0079273E"/>
    <w:rPr>
      <w:rFonts w:asciiTheme="majorHAnsi" w:eastAsiaTheme="majorEastAsia" w:hAnsiTheme="majorHAnsi" w:cstheme="majorBidi"/>
      <w:i/>
      <w:iCs/>
      <w:color w:val="243F60" w:themeColor="accent1" w:themeShade="7F"/>
      <w:kern w:val="3"/>
      <w:lang w:eastAsia="ru-RU"/>
    </w:rPr>
  </w:style>
  <w:style w:type="character" w:customStyle="1" w:styleId="70">
    <w:name w:val="Заголовок 7 Знак"/>
    <w:basedOn w:val="a0"/>
    <w:link w:val="7"/>
    <w:semiHidden/>
    <w:rsid w:val="0079273E"/>
    <w:rPr>
      <w:rFonts w:asciiTheme="majorHAnsi" w:eastAsiaTheme="majorEastAsia" w:hAnsiTheme="majorHAnsi" w:cstheme="majorBidi"/>
      <w:i/>
      <w:iCs/>
      <w:color w:val="404040" w:themeColor="text1" w:themeTint="BF"/>
      <w:kern w:val="3"/>
      <w:lang w:eastAsia="ru-RU"/>
    </w:rPr>
  </w:style>
  <w:style w:type="character" w:customStyle="1" w:styleId="80">
    <w:name w:val="Заголовок 8 Знак"/>
    <w:basedOn w:val="a0"/>
    <w:link w:val="8"/>
    <w:semiHidden/>
    <w:rsid w:val="0079273E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9273E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unhideWhenUsed/>
    <w:rsid w:val="0079273E"/>
  </w:style>
  <w:style w:type="character" w:styleId="a3">
    <w:name w:val="Emphasis"/>
    <w:uiPriority w:val="20"/>
    <w:qFormat/>
    <w:rsid w:val="0079273E"/>
    <w:rPr>
      <w:b/>
      <w:bCs/>
      <w:i/>
      <w:iCs/>
      <w:spacing w:val="10"/>
    </w:rPr>
  </w:style>
  <w:style w:type="paragraph" w:styleId="12">
    <w:name w:val="index 1"/>
    <w:basedOn w:val="a"/>
    <w:next w:val="a"/>
    <w:autoRedefine/>
    <w:uiPriority w:val="99"/>
    <w:semiHidden/>
    <w:unhideWhenUsed/>
    <w:rsid w:val="0079273E"/>
    <w:pPr>
      <w:widowControl w:val="0"/>
      <w:suppressAutoHyphens/>
      <w:autoSpaceDN w:val="0"/>
      <w:spacing w:after="0" w:line="240" w:lineRule="auto"/>
      <w:ind w:left="220" w:hanging="220"/>
    </w:pPr>
    <w:rPr>
      <w:rFonts w:ascii="Calibri" w:eastAsia="SimSun" w:hAnsi="Calibri" w:cs="Tahoma"/>
      <w:kern w:val="3"/>
      <w:lang w:eastAsia="ru-RU"/>
    </w:rPr>
  </w:style>
  <w:style w:type="paragraph" w:styleId="a4">
    <w:name w:val="Subtitle"/>
    <w:basedOn w:val="a"/>
    <w:next w:val="a"/>
    <w:link w:val="a5"/>
    <w:qFormat/>
    <w:rsid w:val="0079273E"/>
    <w:pPr>
      <w:widowControl w:val="0"/>
      <w:numPr>
        <w:ilvl w:val="1"/>
      </w:numPr>
      <w:suppressAutoHyphens/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9273E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ru-RU"/>
    </w:rPr>
  </w:style>
  <w:style w:type="paragraph" w:customStyle="1" w:styleId="Standard">
    <w:name w:val="Standard"/>
    <w:rsid w:val="0079273E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9273E"/>
    <w:pPr>
      <w:spacing w:after="120"/>
      <w:jc w:val="both"/>
    </w:pPr>
    <w:rPr>
      <w:rFonts w:ascii="Arial" w:eastAsia="Calibri" w:hAnsi="Arial" w:cs="Arial"/>
      <w:szCs w:val="20"/>
    </w:rPr>
  </w:style>
  <w:style w:type="paragraph" w:customStyle="1" w:styleId="Heading">
    <w:name w:val="Heading"/>
    <w:basedOn w:val="Standard"/>
    <w:next w:val="Textbody"/>
    <w:rsid w:val="0079273E"/>
    <w:pPr>
      <w:keepNext/>
      <w:spacing w:before="240" w:after="300"/>
    </w:pPr>
    <w:rPr>
      <w:rFonts w:ascii="Arial" w:eastAsia="SimSun" w:hAnsi="Arial" w:cs="Mangal"/>
      <w:smallCaps/>
      <w:sz w:val="52"/>
      <w:szCs w:val="52"/>
    </w:rPr>
  </w:style>
  <w:style w:type="paragraph" w:customStyle="1" w:styleId="Index">
    <w:name w:val="Index"/>
    <w:basedOn w:val="Standard"/>
    <w:rsid w:val="0079273E"/>
    <w:pPr>
      <w:suppressLineNumbers/>
    </w:pPr>
    <w:rPr>
      <w:rFonts w:cs="Arial"/>
    </w:rPr>
  </w:style>
  <w:style w:type="paragraph" w:customStyle="1" w:styleId="ContentsHeading">
    <w:name w:val="Contents Heading"/>
    <w:basedOn w:val="1"/>
    <w:rsid w:val="0079273E"/>
    <w:pPr>
      <w:keepNext w:val="0"/>
      <w:keepLines w:val="0"/>
      <w:widowControl/>
      <w:suppressLineNumbers/>
      <w:tabs>
        <w:tab w:val="left" w:pos="709"/>
      </w:tabs>
      <w:spacing w:before="0" w:after="200" w:line="100" w:lineRule="atLeast"/>
    </w:pPr>
    <w:rPr>
      <w:rFonts w:ascii="Times New Roman" w:eastAsia="Times New Roman" w:hAnsi="Times New Roman" w:cs="Times New Roman"/>
      <w:smallCaps/>
      <w:color w:val="00000A"/>
      <w:spacing w:val="5"/>
      <w:sz w:val="32"/>
      <w:szCs w:val="32"/>
      <w:lang w:eastAsia="zh-CN"/>
    </w:rPr>
  </w:style>
  <w:style w:type="paragraph" w:customStyle="1" w:styleId="P1">
    <w:name w:val="P1"/>
    <w:basedOn w:val="Standard"/>
    <w:rsid w:val="0079273E"/>
  </w:style>
  <w:style w:type="paragraph" w:customStyle="1" w:styleId="P3">
    <w:name w:val="P3"/>
    <w:basedOn w:val="Standard"/>
    <w:rsid w:val="0079273E"/>
  </w:style>
  <w:style w:type="paragraph" w:customStyle="1" w:styleId="P4">
    <w:name w:val="P4"/>
    <w:basedOn w:val="Standard"/>
    <w:rsid w:val="0079273E"/>
  </w:style>
  <w:style w:type="paragraph" w:customStyle="1" w:styleId="P5">
    <w:name w:val="P5"/>
    <w:basedOn w:val="Standard"/>
    <w:rsid w:val="0079273E"/>
  </w:style>
  <w:style w:type="paragraph" w:customStyle="1" w:styleId="P6">
    <w:name w:val="P6"/>
    <w:basedOn w:val="Standard"/>
    <w:rsid w:val="0079273E"/>
  </w:style>
  <w:style w:type="paragraph" w:customStyle="1" w:styleId="P9">
    <w:name w:val="P9"/>
    <w:basedOn w:val="Standard"/>
    <w:rsid w:val="0079273E"/>
  </w:style>
  <w:style w:type="paragraph" w:customStyle="1" w:styleId="P10">
    <w:name w:val="P10"/>
    <w:basedOn w:val="Standard"/>
    <w:rsid w:val="0079273E"/>
  </w:style>
  <w:style w:type="paragraph" w:customStyle="1" w:styleId="P11">
    <w:name w:val="P11"/>
    <w:basedOn w:val="Standard"/>
    <w:rsid w:val="0079273E"/>
  </w:style>
  <w:style w:type="paragraph" w:customStyle="1" w:styleId="P13">
    <w:name w:val="P13"/>
    <w:basedOn w:val="Standard"/>
    <w:rsid w:val="0079273E"/>
  </w:style>
  <w:style w:type="paragraph" w:customStyle="1" w:styleId="P14">
    <w:name w:val="P14"/>
    <w:basedOn w:val="Standard"/>
    <w:rsid w:val="0079273E"/>
  </w:style>
  <w:style w:type="paragraph" w:customStyle="1" w:styleId="P18">
    <w:name w:val="P18"/>
    <w:basedOn w:val="Standard"/>
    <w:rsid w:val="0079273E"/>
  </w:style>
  <w:style w:type="paragraph" w:customStyle="1" w:styleId="P19">
    <w:name w:val="P19"/>
    <w:basedOn w:val="Standard"/>
    <w:rsid w:val="0079273E"/>
  </w:style>
  <w:style w:type="paragraph" w:customStyle="1" w:styleId="P20">
    <w:name w:val="P20"/>
    <w:basedOn w:val="Standard"/>
    <w:rsid w:val="0079273E"/>
  </w:style>
  <w:style w:type="paragraph" w:customStyle="1" w:styleId="P21">
    <w:name w:val="P21"/>
    <w:basedOn w:val="Standard"/>
    <w:rsid w:val="0079273E"/>
  </w:style>
  <w:style w:type="paragraph" w:customStyle="1" w:styleId="P22">
    <w:name w:val="P22"/>
    <w:basedOn w:val="Standard"/>
    <w:rsid w:val="0079273E"/>
  </w:style>
  <w:style w:type="paragraph" w:customStyle="1" w:styleId="P23">
    <w:name w:val="P23"/>
    <w:basedOn w:val="Standard"/>
    <w:rsid w:val="0079273E"/>
  </w:style>
  <w:style w:type="paragraph" w:customStyle="1" w:styleId="P24">
    <w:name w:val="P24"/>
    <w:basedOn w:val="Standard"/>
    <w:rsid w:val="0079273E"/>
  </w:style>
  <w:style w:type="paragraph" w:customStyle="1" w:styleId="P25">
    <w:name w:val="P25"/>
    <w:basedOn w:val="Standard"/>
    <w:rsid w:val="0079273E"/>
  </w:style>
  <w:style w:type="paragraph" w:customStyle="1" w:styleId="P33">
    <w:name w:val="P33"/>
    <w:basedOn w:val="Standard"/>
    <w:rsid w:val="0079273E"/>
  </w:style>
  <w:style w:type="paragraph" w:customStyle="1" w:styleId="P36">
    <w:name w:val="P36"/>
    <w:basedOn w:val="Standard"/>
    <w:rsid w:val="0079273E"/>
  </w:style>
  <w:style w:type="paragraph" w:customStyle="1" w:styleId="P38">
    <w:name w:val="P38"/>
    <w:basedOn w:val="Standard"/>
    <w:rsid w:val="0079273E"/>
  </w:style>
  <w:style w:type="paragraph" w:customStyle="1" w:styleId="TableContents">
    <w:name w:val="Table Contents"/>
    <w:basedOn w:val="Standard"/>
    <w:rsid w:val="0079273E"/>
    <w:pPr>
      <w:suppressLineNumbers/>
    </w:pPr>
  </w:style>
  <w:style w:type="paragraph" w:customStyle="1" w:styleId="ConsPlusCell">
    <w:name w:val="ConsPlusCell"/>
    <w:rsid w:val="0079273E"/>
    <w:pPr>
      <w:widowControl w:val="0"/>
      <w:tabs>
        <w:tab w:val="left" w:pos="709"/>
      </w:tabs>
      <w:suppressAutoHyphens/>
      <w:autoSpaceDN w:val="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8">
    <w:name w:val="c8"/>
    <w:basedOn w:val="Standard"/>
    <w:rsid w:val="0079273E"/>
  </w:style>
  <w:style w:type="paragraph" w:customStyle="1" w:styleId="41">
    <w:name w:val="Основной текст4"/>
    <w:basedOn w:val="Standard"/>
    <w:rsid w:val="0079273E"/>
  </w:style>
  <w:style w:type="paragraph" w:customStyle="1" w:styleId="TableHeading">
    <w:name w:val="Table Heading"/>
    <w:basedOn w:val="TableContents"/>
    <w:rsid w:val="0079273E"/>
    <w:pPr>
      <w:jc w:val="center"/>
    </w:pPr>
    <w:rPr>
      <w:b/>
      <w:bCs/>
    </w:rPr>
  </w:style>
  <w:style w:type="paragraph" w:styleId="a6">
    <w:name w:val="Title"/>
    <w:basedOn w:val="a"/>
    <w:next w:val="a"/>
    <w:link w:val="a7"/>
    <w:qFormat/>
    <w:rsid w:val="0079273E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rsid w:val="00792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1">
    <w:name w:val="Quote"/>
    <w:basedOn w:val="a"/>
    <w:next w:val="a"/>
    <w:link w:val="22"/>
    <w:qFormat/>
    <w:rsid w:val="0079273E"/>
    <w:pPr>
      <w:widowControl w:val="0"/>
      <w:suppressAutoHyphens/>
      <w:autoSpaceDN w:val="0"/>
    </w:pPr>
    <w:rPr>
      <w:rFonts w:ascii="Calibri" w:eastAsia="SimSun" w:hAnsi="Calibri" w:cs="Tahoma"/>
      <w:i/>
      <w:iCs/>
      <w:color w:val="000000" w:themeColor="text1"/>
      <w:kern w:val="3"/>
      <w:lang w:eastAsia="ru-RU"/>
    </w:rPr>
  </w:style>
  <w:style w:type="character" w:customStyle="1" w:styleId="22">
    <w:name w:val="Цитата 2 Знак"/>
    <w:basedOn w:val="a0"/>
    <w:link w:val="21"/>
    <w:rsid w:val="0079273E"/>
    <w:rPr>
      <w:rFonts w:ascii="Calibri" w:eastAsia="SimSun" w:hAnsi="Calibri" w:cs="Tahoma"/>
      <w:i/>
      <w:iCs/>
      <w:color w:val="000000" w:themeColor="text1"/>
      <w:kern w:val="3"/>
      <w:lang w:eastAsia="ru-RU"/>
    </w:rPr>
  </w:style>
  <w:style w:type="paragraph" w:styleId="a8">
    <w:name w:val="Intense Quote"/>
    <w:basedOn w:val="a"/>
    <w:next w:val="a"/>
    <w:link w:val="a9"/>
    <w:qFormat/>
    <w:rsid w:val="0079273E"/>
    <w:pPr>
      <w:widowControl w:val="0"/>
      <w:pBdr>
        <w:bottom w:val="single" w:sz="4" w:space="4" w:color="4F81BD" w:themeColor="accent1"/>
      </w:pBdr>
      <w:suppressAutoHyphens/>
      <w:autoSpaceDN w:val="0"/>
      <w:spacing w:before="200" w:after="280"/>
      <w:ind w:left="936" w:right="936"/>
    </w:pPr>
    <w:rPr>
      <w:rFonts w:ascii="Calibri" w:eastAsia="SimSun" w:hAnsi="Calibri" w:cs="Tahoma"/>
      <w:b/>
      <w:bCs/>
      <w:i/>
      <w:iCs/>
      <w:color w:val="4F81BD" w:themeColor="accent1"/>
      <w:kern w:val="3"/>
      <w:lang w:eastAsia="ru-RU"/>
    </w:rPr>
  </w:style>
  <w:style w:type="character" w:customStyle="1" w:styleId="a9">
    <w:name w:val="Выделенная цитата Знак"/>
    <w:basedOn w:val="a0"/>
    <w:link w:val="a8"/>
    <w:rsid w:val="0079273E"/>
    <w:rPr>
      <w:rFonts w:ascii="Calibri" w:eastAsia="SimSun" w:hAnsi="Calibri" w:cs="Tahoma"/>
      <w:b/>
      <w:bCs/>
      <w:i/>
      <w:iCs/>
      <w:color w:val="4F81BD" w:themeColor="accent1"/>
      <w:kern w:val="3"/>
      <w:lang w:eastAsia="ru-RU"/>
    </w:rPr>
  </w:style>
  <w:style w:type="character" w:customStyle="1" w:styleId="StrongEmphasis">
    <w:name w:val="Strong Emphasis"/>
    <w:rsid w:val="0079273E"/>
    <w:rPr>
      <w:b/>
      <w:bCs/>
    </w:rPr>
  </w:style>
  <w:style w:type="character" w:customStyle="1" w:styleId="T3">
    <w:name w:val="T3"/>
    <w:rsid w:val="0079273E"/>
  </w:style>
  <w:style w:type="character" w:customStyle="1" w:styleId="T4">
    <w:name w:val="T4"/>
    <w:rsid w:val="0079273E"/>
  </w:style>
  <w:style w:type="character" w:customStyle="1" w:styleId="T6">
    <w:name w:val="T6"/>
    <w:rsid w:val="0079273E"/>
  </w:style>
  <w:style w:type="character" w:customStyle="1" w:styleId="T13">
    <w:name w:val="T13"/>
    <w:rsid w:val="0079273E"/>
  </w:style>
  <w:style w:type="character" w:customStyle="1" w:styleId="T17">
    <w:name w:val="T17"/>
    <w:rsid w:val="0079273E"/>
  </w:style>
  <w:style w:type="character" w:customStyle="1" w:styleId="T18">
    <w:name w:val="T18"/>
    <w:rsid w:val="0079273E"/>
  </w:style>
  <w:style w:type="character" w:customStyle="1" w:styleId="T19">
    <w:name w:val="T19"/>
    <w:rsid w:val="0079273E"/>
  </w:style>
  <w:style w:type="character" w:customStyle="1" w:styleId="T20">
    <w:name w:val="T20"/>
    <w:rsid w:val="0079273E"/>
  </w:style>
  <w:style w:type="character" w:customStyle="1" w:styleId="T21">
    <w:name w:val="T21"/>
    <w:rsid w:val="0079273E"/>
  </w:style>
  <w:style w:type="character" w:customStyle="1" w:styleId="T22">
    <w:name w:val="T22"/>
    <w:rsid w:val="0079273E"/>
  </w:style>
  <w:style w:type="character" w:customStyle="1" w:styleId="T23">
    <w:name w:val="T23"/>
    <w:rsid w:val="0079273E"/>
  </w:style>
  <w:style w:type="character" w:customStyle="1" w:styleId="T24">
    <w:name w:val="T24"/>
    <w:rsid w:val="0079273E"/>
  </w:style>
  <w:style w:type="character" w:customStyle="1" w:styleId="T28">
    <w:name w:val="T28"/>
    <w:rsid w:val="0079273E"/>
  </w:style>
  <w:style w:type="character" w:customStyle="1" w:styleId="aa">
    <w:name w:val="Основной текст Знак"/>
    <w:basedOn w:val="a0"/>
    <w:link w:val="ab"/>
    <w:rsid w:val="0079273E"/>
  </w:style>
  <w:style w:type="character" w:customStyle="1" w:styleId="Internetlink">
    <w:name w:val="Internet link"/>
    <w:basedOn w:val="a0"/>
    <w:rsid w:val="0079273E"/>
    <w:rPr>
      <w:color w:val="0000FF"/>
      <w:u w:val="single" w:color="000000"/>
      <w:lang w:val="ru-RU" w:eastAsia="ru-RU" w:bidi="ru-RU"/>
    </w:rPr>
  </w:style>
  <w:style w:type="character" w:customStyle="1" w:styleId="apple-converted-space">
    <w:name w:val="apple-converted-space"/>
    <w:basedOn w:val="a0"/>
    <w:uiPriority w:val="99"/>
    <w:rsid w:val="0079273E"/>
  </w:style>
  <w:style w:type="character" w:customStyle="1" w:styleId="c9">
    <w:name w:val="c9"/>
    <w:basedOn w:val="a0"/>
    <w:rsid w:val="0079273E"/>
  </w:style>
  <w:style w:type="character" w:customStyle="1" w:styleId="WW8Num1z0">
    <w:name w:val="WW8Num1z0"/>
    <w:rsid w:val="0079273E"/>
    <w:rPr>
      <w:rFonts w:ascii="Wingdings" w:hAnsi="Wingdings" w:cs="Wingdings" w:hint="default"/>
      <w:sz w:val="20"/>
    </w:rPr>
  </w:style>
  <w:style w:type="character" w:customStyle="1" w:styleId="WW8Num1z1">
    <w:name w:val="WW8Num1z1"/>
    <w:rsid w:val="0079273E"/>
    <w:rPr>
      <w:i/>
      <w:iCs w:val="0"/>
    </w:rPr>
  </w:style>
  <w:style w:type="character" w:customStyle="1" w:styleId="WW8Num2z0">
    <w:name w:val="WW8Num2z0"/>
    <w:rsid w:val="0079273E"/>
    <w:rPr>
      <w:rFonts w:ascii="Symbol" w:hAnsi="Symbol" w:cs="OpenSymbol" w:hint="default"/>
    </w:rPr>
  </w:style>
  <w:style w:type="character" w:customStyle="1" w:styleId="WW8Num27z0">
    <w:name w:val="WW8Num27z0"/>
    <w:rsid w:val="0079273E"/>
    <w:rPr>
      <w:rFonts w:ascii="Symbol" w:hAnsi="Symbol" w:cs="OpenSymbol" w:hint="default"/>
    </w:rPr>
  </w:style>
  <w:style w:type="character" w:customStyle="1" w:styleId="ListLabel1">
    <w:name w:val="ListLabel 1"/>
    <w:rsid w:val="0079273E"/>
    <w:rPr>
      <w:rFonts w:ascii="Wingdings" w:hAnsi="Wingdings" w:cs="Wingdings" w:hint="default"/>
      <w:sz w:val="20"/>
    </w:rPr>
  </w:style>
  <w:style w:type="character" w:customStyle="1" w:styleId="ListLabel2">
    <w:name w:val="ListLabel 2"/>
    <w:rsid w:val="0079273E"/>
    <w:rPr>
      <w:i/>
      <w:iCs w:val="0"/>
    </w:rPr>
  </w:style>
  <w:style w:type="character" w:customStyle="1" w:styleId="ListLabel3">
    <w:name w:val="ListLabel 3"/>
    <w:rsid w:val="0079273E"/>
    <w:rPr>
      <w:rFonts w:ascii="Symbol" w:hAnsi="Symbol" w:cs="Symbol" w:hint="default"/>
    </w:rPr>
  </w:style>
  <w:style w:type="character" w:customStyle="1" w:styleId="NumberingSymbols">
    <w:name w:val="Numbering Symbols"/>
    <w:rsid w:val="0079273E"/>
  </w:style>
  <w:style w:type="character" w:customStyle="1" w:styleId="BulletSymbols">
    <w:name w:val="Bullet Symbols"/>
    <w:rsid w:val="0079273E"/>
    <w:rPr>
      <w:rFonts w:ascii="OpenSymbol" w:eastAsia="OpenSymbol" w:hAnsi="OpenSymbol" w:cs="OpenSymbol" w:hint="default"/>
    </w:rPr>
  </w:style>
  <w:style w:type="character" w:customStyle="1" w:styleId="WW8Num2z1">
    <w:name w:val="WW8Num2z1"/>
    <w:rsid w:val="0079273E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9273E"/>
    <w:rPr>
      <w:rFonts w:ascii="Wingdings" w:hAnsi="Wingdings" w:cs="Wingdings" w:hint="default"/>
      <w:sz w:val="20"/>
    </w:rPr>
  </w:style>
  <w:style w:type="character" w:customStyle="1" w:styleId="WW8Num2z3">
    <w:name w:val="WW8Num2z3"/>
    <w:rsid w:val="0079273E"/>
  </w:style>
  <w:style w:type="character" w:customStyle="1" w:styleId="WW8Num2z4">
    <w:name w:val="WW8Num2z4"/>
    <w:rsid w:val="0079273E"/>
  </w:style>
  <w:style w:type="character" w:customStyle="1" w:styleId="WW8Num2z5">
    <w:name w:val="WW8Num2z5"/>
    <w:rsid w:val="0079273E"/>
  </w:style>
  <w:style w:type="character" w:customStyle="1" w:styleId="WW8Num2z6">
    <w:name w:val="WW8Num2z6"/>
    <w:rsid w:val="0079273E"/>
  </w:style>
  <w:style w:type="character" w:customStyle="1" w:styleId="WW8Num2z7">
    <w:name w:val="WW8Num2z7"/>
    <w:rsid w:val="0079273E"/>
  </w:style>
  <w:style w:type="character" w:customStyle="1" w:styleId="WW8Num2z8">
    <w:name w:val="WW8Num2z8"/>
    <w:rsid w:val="0079273E"/>
  </w:style>
  <w:style w:type="paragraph" w:styleId="ac">
    <w:name w:val="List Paragraph"/>
    <w:basedOn w:val="Standard"/>
    <w:link w:val="ad"/>
    <w:uiPriority w:val="34"/>
    <w:qFormat/>
    <w:rsid w:val="0079273E"/>
  </w:style>
  <w:style w:type="paragraph" w:styleId="ae">
    <w:name w:val="No Spacing"/>
    <w:basedOn w:val="Standard"/>
    <w:link w:val="af"/>
    <w:uiPriority w:val="99"/>
    <w:qFormat/>
    <w:rsid w:val="0079273E"/>
  </w:style>
  <w:style w:type="paragraph" w:styleId="af0">
    <w:name w:val="caption"/>
    <w:basedOn w:val="Standard"/>
    <w:unhideWhenUsed/>
    <w:qFormat/>
    <w:rsid w:val="0079273E"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Standard"/>
    <w:semiHidden/>
    <w:unhideWhenUsed/>
    <w:rsid w:val="0079273E"/>
    <w:pPr>
      <w:suppressLineNumbers/>
    </w:pPr>
    <w:rPr>
      <w:rFonts w:ascii="Arial" w:hAnsi="Arial" w:cs="Mangal"/>
    </w:rPr>
  </w:style>
  <w:style w:type="paragraph" w:styleId="af2">
    <w:name w:val="List"/>
    <w:basedOn w:val="Textbody"/>
    <w:semiHidden/>
    <w:unhideWhenUsed/>
    <w:rsid w:val="0079273E"/>
    <w:rPr>
      <w:rFonts w:cs="Mangal"/>
    </w:rPr>
  </w:style>
  <w:style w:type="numbering" w:customStyle="1" w:styleId="WWNum2">
    <w:name w:val="WWNum2"/>
    <w:rsid w:val="0079273E"/>
    <w:pPr>
      <w:numPr>
        <w:numId w:val="1"/>
      </w:numPr>
    </w:pPr>
  </w:style>
  <w:style w:type="numbering" w:customStyle="1" w:styleId="WWNum6">
    <w:name w:val="WWNum6"/>
    <w:rsid w:val="0079273E"/>
    <w:pPr>
      <w:numPr>
        <w:numId w:val="3"/>
      </w:numPr>
    </w:pPr>
  </w:style>
  <w:style w:type="numbering" w:customStyle="1" w:styleId="WWNum8">
    <w:name w:val="WWNum8"/>
    <w:rsid w:val="0079273E"/>
    <w:pPr>
      <w:numPr>
        <w:numId w:val="6"/>
      </w:numPr>
    </w:pPr>
  </w:style>
  <w:style w:type="numbering" w:customStyle="1" w:styleId="WWNum3">
    <w:name w:val="WWNum3"/>
    <w:rsid w:val="0079273E"/>
    <w:pPr>
      <w:numPr>
        <w:numId w:val="9"/>
      </w:numPr>
    </w:pPr>
  </w:style>
  <w:style w:type="numbering" w:customStyle="1" w:styleId="WWNum5">
    <w:name w:val="WWNum5"/>
    <w:rsid w:val="0079273E"/>
    <w:pPr>
      <w:numPr>
        <w:numId w:val="12"/>
      </w:numPr>
    </w:pPr>
  </w:style>
  <w:style w:type="numbering" w:customStyle="1" w:styleId="WWNum1">
    <w:name w:val="WWNum1"/>
    <w:rsid w:val="0079273E"/>
    <w:pPr>
      <w:numPr>
        <w:numId w:val="13"/>
      </w:numPr>
    </w:pPr>
  </w:style>
  <w:style w:type="numbering" w:customStyle="1" w:styleId="WW8Num2">
    <w:name w:val="WW8Num2"/>
    <w:rsid w:val="0079273E"/>
    <w:pPr>
      <w:numPr>
        <w:numId w:val="14"/>
      </w:numPr>
    </w:pPr>
  </w:style>
  <w:style w:type="numbering" w:customStyle="1" w:styleId="WWNum7">
    <w:name w:val="WWNum7"/>
    <w:rsid w:val="0079273E"/>
    <w:pPr>
      <w:numPr>
        <w:numId w:val="15"/>
      </w:numPr>
    </w:pPr>
  </w:style>
  <w:style w:type="numbering" w:customStyle="1" w:styleId="WWNum4">
    <w:name w:val="WWNum4"/>
    <w:rsid w:val="0079273E"/>
    <w:pPr>
      <w:numPr>
        <w:numId w:val="16"/>
      </w:numPr>
    </w:pPr>
  </w:style>
  <w:style w:type="paragraph" w:styleId="af3">
    <w:name w:val="header"/>
    <w:basedOn w:val="a"/>
    <w:link w:val="af4"/>
    <w:uiPriority w:val="99"/>
    <w:unhideWhenUsed/>
    <w:rsid w:val="008D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D6860"/>
  </w:style>
  <w:style w:type="paragraph" w:styleId="af5">
    <w:name w:val="footer"/>
    <w:basedOn w:val="a"/>
    <w:link w:val="af6"/>
    <w:uiPriority w:val="99"/>
    <w:unhideWhenUsed/>
    <w:rsid w:val="008D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D6860"/>
  </w:style>
  <w:style w:type="paragraph" w:customStyle="1" w:styleId="af7">
    <w:name w:val="Базовый"/>
    <w:rsid w:val="00475FD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f8">
    <w:name w:val="Table Grid"/>
    <w:basedOn w:val="a1"/>
    <w:uiPriority w:val="59"/>
    <w:rsid w:val="00FA1D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semiHidden/>
    <w:unhideWhenUsed/>
    <w:rsid w:val="003F1EED"/>
    <w:rPr>
      <w:color w:val="0000FF"/>
      <w:u w:val="single"/>
    </w:rPr>
  </w:style>
  <w:style w:type="paragraph" w:styleId="ab">
    <w:name w:val="Body Text"/>
    <w:basedOn w:val="a"/>
    <w:link w:val="aa"/>
    <w:unhideWhenUsed/>
    <w:rsid w:val="003F1EED"/>
    <w:pPr>
      <w:suppressAutoHyphens/>
      <w:spacing w:after="120" w:line="240" w:lineRule="auto"/>
    </w:pPr>
  </w:style>
  <w:style w:type="character" w:customStyle="1" w:styleId="14">
    <w:name w:val="Основной текст Знак1"/>
    <w:basedOn w:val="a0"/>
    <w:uiPriority w:val="99"/>
    <w:semiHidden/>
    <w:rsid w:val="003F1EED"/>
  </w:style>
  <w:style w:type="table" w:customStyle="1" w:styleId="15">
    <w:name w:val="Сетка таблицы1"/>
    <w:basedOn w:val="a1"/>
    <w:next w:val="af8"/>
    <w:uiPriority w:val="59"/>
    <w:rsid w:val="003F1E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3F1E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3F1EED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f8"/>
    <w:uiPriority w:val="59"/>
    <w:rsid w:val="003F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0545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8"/>
    <w:uiPriority w:val="59"/>
    <w:rsid w:val="002932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unhideWhenUsed/>
    <w:rsid w:val="0029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297C03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rsid w:val="0097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List 2"/>
    <w:basedOn w:val="a"/>
    <w:rsid w:val="00974BF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Body Text Indent"/>
    <w:basedOn w:val="a"/>
    <w:link w:val="afe"/>
    <w:rsid w:val="00974BF2"/>
    <w:pPr>
      <w:spacing w:after="0" w:line="240" w:lineRule="auto"/>
      <w:ind w:left="360" w:hanging="9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974B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lock Text"/>
    <w:basedOn w:val="a"/>
    <w:semiHidden/>
    <w:rsid w:val="00974BF2"/>
    <w:pPr>
      <w:spacing w:after="0" w:line="240" w:lineRule="auto"/>
      <w:ind w:left="374" w:right="396" w:firstLine="56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нак Знак Знак"/>
    <w:basedOn w:val="a"/>
    <w:rsid w:val="00974B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Стиль"/>
    <w:rsid w:val="00974B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Знак"/>
    <w:basedOn w:val="a"/>
    <w:rsid w:val="00974B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аголовок таблицы"/>
    <w:basedOn w:val="a"/>
    <w:rsid w:val="00974BF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97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cxsplast">
    <w:name w:val="msonormalcxsplast"/>
    <w:basedOn w:val="a"/>
    <w:rsid w:val="0097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headercxspmiddle">
    <w:name w:val="msoheadercxspmiddle"/>
    <w:basedOn w:val="a"/>
    <w:rsid w:val="0097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headercxsplast">
    <w:name w:val="msoheadercxsplast"/>
    <w:basedOn w:val="a"/>
    <w:rsid w:val="0097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974BF2"/>
    <w:pPr>
      <w:shd w:val="clear" w:color="auto" w:fill="FFFFFF"/>
      <w:suppressAutoHyphens/>
      <w:spacing w:after="0" w:line="320" w:lineRule="exac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974BF2"/>
    <w:pPr>
      <w:shd w:val="clear" w:color="auto" w:fill="FFFFFF"/>
      <w:suppressAutoHyphens/>
      <w:spacing w:before="4" w:after="1026" w:line="320" w:lineRule="exact"/>
      <w:ind w:left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rsid w:val="00974B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74B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Document Map"/>
    <w:basedOn w:val="a"/>
    <w:link w:val="aff5"/>
    <w:rsid w:val="00974BF2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rsid w:val="00974BF2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11">
    <w:name w:val="11"/>
    <w:basedOn w:val="a"/>
    <w:rsid w:val="0097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1"/>
    <w:basedOn w:val="a"/>
    <w:rsid w:val="0097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74BF2"/>
    <w:pPr>
      <w:tabs>
        <w:tab w:val="left" w:pos="180"/>
      </w:tabs>
      <w:spacing w:after="0" w:line="360" w:lineRule="auto"/>
      <w:ind w:left="54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4B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rsid w:val="00974BF2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rsid w:val="00974B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7">
    <w:name w:val="Абзац списка2"/>
    <w:basedOn w:val="a"/>
    <w:rsid w:val="00974BF2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97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97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Содержимое таблицы"/>
    <w:basedOn w:val="a"/>
    <w:rsid w:val="00974B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line number"/>
    <w:basedOn w:val="a0"/>
    <w:rsid w:val="00974BF2"/>
  </w:style>
  <w:style w:type="character" w:styleId="aff8">
    <w:name w:val="FollowedHyperlink"/>
    <w:rsid w:val="00974BF2"/>
    <w:rPr>
      <w:color w:val="800080"/>
      <w:u w:val="single"/>
    </w:rPr>
  </w:style>
  <w:style w:type="character" w:customStyle="1" w:styleId="18">
    <w:name w:val="Верхний колонтитул Знак1"/>
    <w:basedOn w:val="a0"/>
    <w:semiHidden/>
    <w:rsid w:val="00974BF2"/>
  </w:style>
  <w:style w:type="character" w:customStyle="1" w:styleId="b-predefined-field">
    <w:name w:val="b-predefined-field"/>
    <w:basedOn w:val="a0"/>
    <w:rsid w:val="00974BF2"/>
  </w:style>
  <w:style w:type="character" w:styleId="aff9">
    <w:name w:val="Strong"/>
    <w:uiPriority w:val="22"/>
    <w:qFormat/>
    <w:rsid w:val="00974BF2"/>
    <w:rPr>
      <w:b/>
    </w:rPr>
  </w:style>
  <w:style w:type="character" w:customStyle="1" w:styleId="28">
    <w:name w:val="Знак Знак2"/>
    <w:semiHidden/>
    <w:rsid w:val="00974BF2"/>
    <w:rPr>
      <w:rFonts w:ascii="Calibri" w:hAnsi="Calibri"/>
      <w:sz w:val="22"/>
    </w:rPr>
  </w:style>
  <w:style w:type="character" w:customStyle="1" w:styleId="af">
    <w:name w:val="Без интервала Знак"/>
    <w:link w:val="ae"/>
    <w:uiPriority w:val="99"/>
    <w:rsid w:val="00974BF2"/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fontstyle207">
    <w:name w:val="fontstyle207"/>
    <w:basedOn w:val="a0"/>
    <w:rsid w:val="00974BF2"/>
  </w:style>
  <w:style w:type="character" w:customStyle="1" w:styleId="Bold">
    <w:name w:val="_Bold"/>
    <w:uiPriority w:val="99"/>
    <w:rsid w:val="00974BF2"/>
    <w:rPr>
      <w:rFonts w:ascii="BalticaC" w:hAnsi="BalticaC"/>
      <w:b/>
      <w:color w:val="000000"/>
    </w:rPr>
  </w:style>
  <w:style w:type="table" w:styleId="19">
    <w:name w:val="Table Simple 1"/>
    <w:basedOn w:val="a1"/>
    <w:rsid w:val="00974BF2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97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3">
    <w:name w:val="Zag_3"/>
    <w:basedOn w:val="a"/>
    <w:rsid w:val="00974BF2"/>
    <w:pPr>
      <w:widowControl w:val="0"/>
      <w:suppressAutoHyphens/>
      <w:autoSpaceDE w:val="0"/>
      <w:autoSpaceDN w:val="0"/>
      <w:adjustRightInd w:val="0"/>
      <w:spacing w:before="170" w:after="57" w:line="250" w:lineRule="atLeast"/>
      <w:ind w:firstLine="283"/>
      <w:textAlignment w:val="center"/>
    </w:pPr>
    <w:rPr>
      <w:rFonts w:ascii="PM-SchoolBookBoldCyrillic" w:eastAsia="Times New Roman" w:hAnsi="PM-SchoolBookBoldCyrillic" w:cs="PM-SchoolBookBoldCyrillic"/>
      <w:b/>
      <w:bCs/>
      <w:color w:val="000000"/>
      <w:sz w:val="21"/>
      <w:szCs w:val="21"/>
      <w:lang w:eastAsia="ru-RU"/>
    </w:rPr>
  </w:style>
  <w:style w:type="character" w:customStyle="1" w:styleId="ad">
    <w:name w:val="Абзац списка Знак"/>
    <w:link w:val="ac"/>
    <w:uiPriority w:val="34"/>
    <w:locked/>
    <w:rsid w:val="00974BF2"/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normaltextrun">
    <w:name w:val="normaltextrun"/>
    <w:basedOn w:val="a0"/>
    <w:rsid w:val="00974BF2"/>
  </w:style>
  <w:style w:type="character" w:customStyle="1" w:styleId="eop">
    <w:name w:val="eop"/>
    <w:basedOn w:val="a0"/>
    <w:rsid w:val="00974BF2"/>
  </w:style>
  <w:style w:type="paragraph" w:customStyle="1" w:styleId="c5">
    <w:name w:val="c5"/>
    <w:basedOn w:val="a"/>
    <w:rsid w:val="0097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4BF2"/>
  </w:style>
  <w:style w:type="character" w:customStyle="1" w:styleId="c6">
    <w:name w:val="c6"/>
    <w:basedOn w:val="a0"/>
    <w:rsid w:val="00974BF2"/>
  </w:style>
  <w:style w:type="character" w:customStyle="1" w:styleId="c23">
    <w:name w:val="c23"/>
    <w:basedOn w:val="a0"/>
    <w:rsid w:val="00B067A9"/>
  </w:style>
  <w:style w:type="character" w:customStyle="1" w:styleId="c3">
    <w:name w:val="c3"/>
    <w:basedOn w:val="a0"/>
    <w:rsid w:val="00B06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273E"/>
    <w:pPr>
      <w:keepNext/>
      <w:keepLines/>
      <w:widowControl w:val="0"/>
      <w:suppressAutoHyphens/>
      <w:autoSpaceDN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3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3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9273E"/>
    <w:pPr>
      <w:keepNext/>
      <w:keepLines/>
      <w:widowControl w:val="0"/>
      <w:suppressAutoHyphens/>
      <w:autoSpaceDN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73E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9273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9273E"/>
    <w:rPr>
      <w:rFonts w:asciiTheme="majorHAnsi" w:eastAsiaTheme="majorEastAsia" w:hAnsiTheme="majorHAnsi" w:cstheme="majorBidi"/>
      <w:b/>
      <w:bCs/>
      <w:color w:val="4F81BD" w:themeColor="accent1"/>
      <w:kern w:val="3"/>
      <w:lang w:eastAsia="ru-RU"/>
    </w:rPr>
  </w:style>
  <w:style w:type="character" w:customStyle="1" w:styleId="40">
    <w:name w:val="Заголовок 4 Знак"/>
    <w:basedOn w:val="a0"/>
    <w:link w:val="4"/>
    <w:semiHidden/>
    <w:rsid w:val="0079273E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lang w:eastAsia="ru-RU"/>
    </w:rPr>
  </w:style>
  <w:style w:type="character" w:customStyle="1" w:styleId="50">
    <w:name w:val="Заголовок 5 Знак"/>
    <w:basedOn w:val="a0"/>
    <w:link w:val="5"/>
    <w:semiHidden/>
    <w:rsid w:val="0079273E"/>
    <w:rPr>
      <w:rFonts w:asciiTheme="majorHAnsi" w:eastAsiaTheme="majorEastAsia" w:hAnsiTheme="majorHAnsi" w:cstheme="majorBidi"/>
      <w:color w:val="243F60" w:themeColor="accent1" w:themeShade="7F"/>
      <w:kern w:val="3"/>
      <w:lang w:eastAsia="ru-RU"/>
    </w:rPr>
  </w:style>
  <w:style w:type="character" w:customStyle="1" w:styleId="60">
    <w:name w:val="Заголовок 6 Знак"/>
    <w:basedOn w:val="a0"/>
    <w:link w:val="6"/>
    <w:semiHidden/>
    <w:rsid w:val="0079273E"/>
    <w:rPr>
      <w:rFonts w:asciiTheme="majorHAnsi" w:eastAsiaTheme="majorEastAsia" w:hAnsiTheme="majorHAnsi" w:cstheme="majorBidi"/>
      <w:i/>
      <w:iCs/>
      <w:color w:val="243F60" w:themeColor="accent1" w:themeShade="7F"/>
      <w:kern w:val="3"/>
      <w:lang w:eastAsia="ru-RU"/>
    </w:rPr>
  </w:style>
  <w:style w:type="character" w:customStyle="1" w:styleId="70">
    <w:name w:val="Заголовок 7 Знак"/>
    <w:basedOn w:val="a0"/>
    <w:link w:val="7"/>
    <w:semiHidden/>
    <w:rsid w:val="0079273E"/>
    <w:rPr>
      <w:rFonts w:asciiTheme="majorHAnsi" w:eastAsiaTheme="majorEastAsia" w:hAnsiTheme="majorHAnsi" w:cstheme="majorBidi"/>
      <w:i/>
      <w:iCs/>
      <w:color w:val="404040" w:themeColor="text1" w:themeTint="BF"/>
      <w:kern w:val="3"/>
      <w:lang w:eastAsia="ru-RU"/>
    </w:rPr>
  </w:style>
  <w:style w:type="character" w:customStyle="1" w:styleId="80">
    <w:name w:val="Заголовок 8 Знак"/>
    <w:basedOn w:val="a0"/>
    <w:link w:val="8"/>
    <w:semiHidden/>
    <w:rsid w:val="0079273E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9273E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273E"/>
  </w:style>
  <w:style w:type="character" w:styleId="a3">
    <w:name w:val="Emphasis"/>
    <w:qFormat/>
    <w:rsid w:val="0079273E"/>
    <w:rPr>
      <w:b/>
      <w:bCs/>
      <w:i/>
      <w:iCs/>
      <w:spacing w:val="10"/>
    </w:rPr>
  </w:style>
  <w:style w:type="paragraph" w:styleId="12">
    <w:name w:val="index 1"/>
    <w:basedOn w:val="a"/>
    <w:next w:val="a"/>
    <w:autoRedefine/>
    <w:uiPriority w:val="99"/>
    <w:semiHidden/>
    <w:unhideWhenUsed/>
    <w:rsid w:val="0079273E"/>
    <w:pPr>
      <w:widowControl w:val="0"/>
      <w:suppressAutoHyphens/>
      <w:autoSpaceDN w:val="0"/>
      <w:spacing w:after="0" w:line="240" w:lineRule="auto"/>
      <w:ind w:left="220" w:hanging="220"/>
    </w:pPr>
    <w:rPr>
      <w:rFonts w:ascii="Calibri" w:eastAsia="SimSun" w:hAnsi="Calibri" w:cs="Tahoma"/>
      <w:kern w:val="3"/>
      <w:lang w:eastAsia="ru-RU"/>
    </w:rPr>
  </w:style>
  <w:style w:type="paragraph" w:styleId="a4">
    <w:name w:val="Subtitle"/>
    <w:basedOn w:val="a"/>
    <w:next w:val="a"/>
    <w:link w:val="a5"/>
    <w:qFormat/>
    <w:rsid w:val="0079273E"/>
    <w:pPr>
      <w:widowControl w:val="0"/>
      <w:numPr>
        <w:ilvl w:val="1"/>
      </w:numPr>
      <w:suppressAutoHyphens/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9273E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ru-RU"/>
    </w:rPr>
  </w:style>
  <w:style w:type="paragraph" w:customStyle="1" w:styleId="Standard">
    <w:name w:val="Standard"/>
    <w:rsid w:val="0079273E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9273E"/>
    <w:pPr>
      <w:spacing w:after="120"/>
      <w:jc w:val="both"/>
    </w:pPr>
    <w:rPr>
      <w:rFonts w:ascii="Arial" w:eastAsia="Calibri" w:hAnsi="Arial" w:cs="Arial"/>
      <w:szCs w:val="20"/>
    </w:rPr>
  </w:style>
  <w:style w:type="paragraph" w:customStyle="1" w:styleId="Heading">
    <w:name w:val="Heading"/>
    <w:basedOn w:val="Standard"/>
    <w:next w:val="Textbody"/>
    <w:rsid w:val="0079273E"/>
    <w:pPr>
      <w:keepNext/>
      <w:spacing w:before="240" w:after="300"/>
    </w:pPr>
    <w:rPr>
      <w:rFonts w:ascii="Arial" w:eastAsia="SimSun" w:hAnsi="Arial" w:cs="Mangal"/>
      <w:smallCaps/>
      <w:sz w:val="52"/>
      <w:szCs w:val="52"/>
    </w:rPr>
  </w:style>
  <w:style w:type="paragraph" w:customStyle="1" w:styleId="Index">
    <w:name w:val="Index"/>
    <w:basedOn w:val="Standard"/>
    <w:rsid w:val="0079273E"/>
    <w:pPr>
      <w:suppressLineNumbers/>
    </w:pPr>
    <w:rPr>
      <w:rFonts w:cs="Arial"/>
    </w:rPr>
  </w:style>
  <w:style w:type="paragraph" w:customStyle="1" w:styleId="ContentsHeading">
    <w:name w:val="Contents Heading"/>
    <w:basedOn w:val="1"/>
    <w:rsid w:val="0079273E"/>
    <w:pPr>
      <w:keepNext w:val="0"/>
      <w:keepLines w:val="0"/>
      <w:widowControl/>
      <w:suppressLineNumbers/>
      <w:tabs>
        <w:tab w:val="left" w:pos="709"/>
      </w:tabs>
      <w:spacing w:before="0" w:after="200" w:line="100" w:lineRule="atLeast"/>
    </w:pPr>
    <w:rPr>
      <w:rFonts w:ascii="Times New Roman" w:eastAsia="Times New Roman" w:hAnsi="Times New Roman" w:cs="Times New Roman"/>
      <w:smallCaps/>
      <w:color w:val="00000A"/>
      <w:spacing w:val="5"/>
      <w:sz w:val="32"/>
      <w:szCs w:val="32"/>
      <w:lang w:eastAsia="zh-CN"/>
    </w:rPr>
  </w:style>
  <w:style w:type="paragraph" w:customStyle="1" w:styleId="P1">
    <w:name w:val="P1"/>
    <w:basedOn w:val="Standard"/>
    <w:rsid w:val="0079273E"/>
  </w:style>
  <w:style w:type="paragraph" w:customStyle="1" w:styleId="P3">
    <w:name w:val="P3"/>
    <w:basedOn w:val="Standard"/>
    <w:rsid w:val="0079273E"/>
  </w:style>
  <w:style w:type="paragraph" w:customStyle="1" w:styleId="P4">
    <w:name w:val="P4"/>
    <w:basedOn w:val="Standard"/>
    <w:rsid w:val="0079273E"/>
  </w:style>
  <w:style w:type="paragraph" w:customStyle="1" w:styleId="P5">
    <w:name w:val="P5"/>
    <w:basedOn w:val="Standard"/>
    <w:rsid w:val="0079273E"/>
  </w:style>
  <w:style w:type="paragraph" w:customStyle="1" w:styleId="P6">
    <w:name w:val="P6"/>
    <w:basedOn w:val="Standard"/>
    <w:rsid w:val="0079273E"/>
  </w:style>
  <w:style w:type="paragraph" w:customStyle="1" w:styleId="P9">
    <w:name w:val="P9"/>
    <w:basedOn w:val="Standard"/>
    <w:rsid w:val="0079273E"/>
  </w:style>
  <w:style w:type="paragraph" w:customStyle="1" w:styleId="P10">
    <w:name w:val="P10"/>
    <w:basedOn w:val="Standard"/>
    <w:rsid w:val="0079273E"/>
  </w:style>
  <w:style w:type="paragraph" w:customStyle="1" w:styleId="P11">
    <w:name w:val="P11"/>
    <w:basedOn w:val="Standard"/>
    <w:rsid w:val="0079273E"/>
  </w:style>
  <w:style w:type="paragraph" w:customStyle="1" w:styleId="P13">
    <w:name w:val="P13"/>
    <w:basedOn w:val="Standard"/>
    <w:rsid w:val="0079273E"/>
  </w:style>
  <w:style w:type="paragraph" w:customStyle="1" w:styleId="P14">
    <w:name w:val="P14"/>
    <w:basedOn w:val="Standard"/>
    <w:rsid w:val="0079273E"/>
  </w:style>
  <w:style w:type="paragraph" w:customStyle="1" w:styleId="P18">
    <w:name w:val="P18"/>
    <w:basedOn w:val="Standard"/>
    <w:rsid w:val="0079273E"/>
  </w:style>
  <w:style w:type="paragraph" w:customStyle="1" w:styleId="P19">
    <w:name w:val="P19"/>
    <w:basedOn w:val="Standard"/>
    <w:rsid w:val="0079273E"/>
  </w:style>
  <w:style w:type="paragraph" w:customStyle="1" w:styleId="P20">
    <w:name w:val="P20"/>
    <w:basedOn w:val="Standard"/>
    <w:rsid w:val="0079273E"/>
  </w:style>
  <w:style w:type="paragraph" w:customStyle="1" w:styleId="P21">
    <w:name w:val="P21"/>
    <w:basedOn w:val="Standard"/>
    <w:rsid w:val="0079273E"/>
  </w:style>
  <w:style w:type="paragraph" w:customStyle="1" w:styleId="P22">
    <w:name w:val="P22"/>
    <w:basedOn w:val="Standard"/>
    <w:rsid w:val="0079273E"/>
  </w:style>
  <w:style w:type="paragraph" w:customStyle="1" w:styleId="P23">
    <w:name w:val="P23"/>
    <w:basedOn w:val="Standard"/>
    <w:rsid w:val="0079273E"/>
  </w:style>
  <w:style w:type="paragraph" w:customStyle="1" w:styleId="P24">
    <w:name w:val="P24"/>
    <w:basedOn w:val="Standard"/>
    <w:rsid w:val="0079273E"/>
  </w:style>
  <w:style w:type="paragraph" w:customStyle="1" w:styleId="P25">
    <w:name w:val="P25"/>
    <w:basedOn w:val="Standard"/>
    <w:rsid w:val="0079273E"/>
  </w:style>
  <w:style w:type="paragraph" w:customStyle="1" w:styleId="P33">
    <w:name w:val="P33"/>
    <w:basedOn w:val="Standard"/>
    <w:rsid w:val="0079273E"/>
  </w:style>
  <w:style w:type="paragraph" w:customStyle="1" w:styleId="P36">
    <w:name w:val="P36"/>
    <w:basedOn w:val="Standard"/>
    <w:rsid w:val="0079273E"/>
  </w:style>
  <w:style w:type="paragraph" w:customStyle="1" w:styleId="P38">
    <w:name w:val="P38"/>
    <w:basedOn w:val="Standard"/>
    <w:rsid w:val="0079273E"/>
  </w:style>
  <w:style w:type="paragraph" w:customStyle="1" w:styleId="TableContents">
    <w:name w:val="Table Contents"/>
    <w:basedOn w:val="Standard"/>
    <w:rsid w:val="0079273E"/>
    <w:pPr>
      <w:suppressLineNumbers/>
    </w:pPr>
  </w:style>
  <w:style w:type="paragraph" w:customStyle="1" w:styleId="ConsPlusCell">
    <w:name w:val="ConsPlusCell"/>
    <w:rsid w:val="0079273E"/>
    <w:pPr>
      <w:widowControl w:val="0"/>
      <w:tabs>
        <w:tab w:val="left" w:pos="709"/>
      </w:tabs>
      <w:suppressAutoHyphens/>
      <w:autoSpaceDN w:val="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8">
    <w:name w:val="c8"/>
    <w:basedOn w:val="Standard"/>
    <w:rsid w:val="0079273E"/>
  </w:style>
  <w:style w:type="paragraph" w:customStyle="1" w:styleId="41">
    <w:name w:val="Основной текст4"/>
    <w:basedOn w:val="Standard"/>
    <w:rsid w:val="0079273E"/>
  </w:style>
  <w:style w:type="paragraph" w:customStyle="1" w:styleId="TableHeading">
    <w:name w:val="Table Heading"/>
    <w:basedOn w:val="TableContents"/>
    <w:rsid w:val="0079273E"/>
    <w:pPr>
      <w:jc w:val="center"/>
    </w:pPr>
    <w:rPr>
      <w:b/>
      <w:bCs/>
    </w:rPr>
  </w:style>
  <w:style w:type="paragraph" w:styleId="a6">
    <w:name w:val="Title"/>
    <w:basedOn w:val="a"/>
    <w:next w:val="a"/>
    <w:link w:val="a7"/>
    <w:qFormat/>
    <w:rsid w:val="0079273E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rsid w:val="00792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1">
    <w:name w:val="Quote"/>
    <w:basedOn w:val="a"/>
    <w:next w:val="a"/>
    <w:link w:val="22"/>
    <w:qFormat/>
    <w:rsid w:val="0079273E"/>
    <w:pPr>
      <w:widowControl w:val="0"/>
      <w:suppressAutoHyphens/>
      <w:autoSpaceDN w:val="0"/>
    </w:pPr>
    <w:rPr>
      <w:rFonts w:ascii="Calibri" w:eastAsia="SimSun" w:hAnsi="Calibri" w:cs="Tahoma"/>
      <w:i/>
      <w:iCs/>
      <w:color w:val="000000" w:themeColor="text1"/>
      <w:kern w:val="3"/>
      <w:lang w:eastAsia="ru-RU"/>
    </w:rPr>
  </w:style>
  <w:style w:type="character" w:customStyle="1" w:styleId="22">
    <w:name w:val="Цитата 2 Знак"/>
    <w:basedOn w:val="a0"/>
    <w:link w:val="21"/>
    <w:rsid w:val="0079273E"/>
    <w:rPr>
      <w:rFonts w:ascii="Calibri" w:eastAsia="SimSun" w:hAnsi="Calibri" w:cs="Tahoma"/>
      <w:i/>
      <w:iCs/>
      <w:color w:val="000000" w:themeColor="text1"/>
      <w:kern w:val="3"/>
      <w:lang w:eastAsia="ru-RU"/>
    </w:rPr>
  </w:style>
  <w:style w:type="paragraph" w:styleId="a8">
    <w:name w:val="Intense Quote"/>
    <w:basedOn w:val="a"/>
    <w:next w:val="a"/>
    <w:link w:val="a9"/>
    <w:qFormat/>
    <w:rsid w:val="0079273E"/>
    <w:pPr>
      <w:widowControl w:val="0"/>
      <w:pBdr>
        <w:bottom w:val="single" w:sz="4" w:space="4" w:color="4F81BD" w:themeColor="accent1"/>
      </w:pBdr>
      <w:suppressAutoHyphens/>
      <w:autoSpaceDN w:val="0"/>
      <w:spacing w:before="200" w:after="280"/>
      <w:ind w:left="936" w:right="936"/>
    </w:pPr>
    <w:rPr>
      <w:rFonts w:ascii="Calibri" w:eastAsia="SimSun" w:hAnsi="Calibri" w:cs="Tahoma"/>
      <w:b/>
      <w:bCs/>
      <w:i/>
      <w:iCs/>
      <w:color w:val="4F81BD" w:themeColor="accent1"/>
      <w:kern w:val="3"/>
      <w:lang w:eastAsia="ru-RU"/>
    </w:rPr>
  </w:style>
  <w:style w:type="character" w:customStyle="1" w:styleId="a9">
    <w:name w:val="Выделенная цитата Знак"/>
    <w:basedOn w:val="a0"/>
    <w:link w:val="a8"/>
    <w:rsid w:val="0079273E"/>
    <w:rPr>
      <w:rFonts w:ascii="Calibri" w:eastAsia="SimSun" w:hAnsi="Calibri" w:cs="Tahoma"/>
      <w:b/>
      <w:bCs/>
      <w:i/>
      <w:iCs/>
      <w:color w:val="4F81BD" w:themeColor="accent1"/>
      <w:kern w:val="3"/>
      <w:lang w:eastAsia="ru-RU"/>
    </w:rPr>
  </w:style>
  <w:style w:type="character" w:customStyle="1" w:styleId="StrongEmphasis">
    <w:name w:val="Strong Emphasis"/>
    <w:rsid w:val="0079273E"/>
    <w:rPr>
      <w:b/>
      <w:bCs/>
    </w:rPr>
  </w:style>
  <w:style w:type="character" w:customStyle="1" w:styleId="T3">
    <w:name w:val="T3"/>
    <w:rsid w:val="0079273E"/>
  </w:style>
  <w:style w:type="character" w:customStyle="1" w:styleId="T4">
    <w:name w:val="T4"/>
    <w:rsid w:val="0079273E"/>
  </w:style>
  <w:style w:type="character" w:customStyle="1" w:styleId="T6">
    <w:name w:val="T6"/>
    <w:rsid w:val="0079273E"/>
  </w:style>
  <w:style w:type="character" w:customStyle="1" w:styleId="T13">
    <w:name w:val="T13"/>
    <w:rsid w:val="0079273E"/>
  </w:style>
  <w:style w:type="character" w:customStyle="1" w:styleId="T17">
    <w:name w:val="T17"/>
    <w:rsid w:val="0079273E"/>
  </w:style>
  <w:style w:type="character" w:customStyle="1" w:styleId="T18">
    <w:name w:val="T18"/>
    <w:rsid w:val="0079273E"/>
  </w:style>
  <w:style w:type="character" w:customStyle="1" w:styleId="T19">
    <w:name w:val="T19"/>
    <w:rsid w:val="0079273E"/>
  </w:style>
  <w:style w:type="character" w:customStyle="1" w:styleId="T20">
    <w:name w:val="T20"/>
    <w:rsid w:val="0079273E"/>
  </w:style>
  <w:style w:type="character" w:customStyle="1" w:styleId="T21">
    <w:name w:val="T21"/>
    <w:rsid w:val="0079273E"/>
  </w:style>
  <w:style w:type="character" w:customStyle="1" w:styleId="T22">
    <w:name w:val="T22"/>
    <w:rsid w:val="0079273E"/>
  </w:style>
  <w:style w:type="character" w:customStyle="1" w:styleId="T23">
    <w:name w:val="T23"/>
    <w:rsid w:val="0079273E"/>
  </w:style>
  <w:style w:type="character" w:customStyle="1" w:styleId="T24">
    <w:name w:val="T24"/>
    <w:rsid w:val="0079273E"/>
  </w:style>
  <w:style w:type="character" w:customStyle="1" w:styleId="T28">
    <w:name w:val="T28"/>
    <w:rsid w:val="0079273E"/>
  </w:style>
  <w:style w:type="character" w:customStyle="1" w:styleId="aa">
    <w:name w:val="Основной текст Знак"/>
    <w:basedOn w:val="a0"/>
    <w:rsid w:val="0079273E"/>
  </w:style>
  <w:style w:type="character" w:customStyle="1" w:styleId="Internetlink">
    <w:name w:val="Internet link"/>
    <w:basedOn w:val="a0"/>
    <w:rsid w:val="0079273E"/>
    <w:rPr>
      <w:color w:val="0000FF"/>
      <w:u w:val="single" w:color="000000"/>
      <w:lang w:val="ru-RU" w:eastAsia="ru-RU" w:bidi="ru-RU"/>
    </w:rPr>
  </w:style>
  <w:style w:type="character" w:customStyle="1" w:styleId="apple-converted-space">
    <w:name w:val="apple-converted-space"/>
    <w:basedOn w:val="a0"/>
    <w:rsid w:val="0079273E"/>
  </w:style>
  <w:style w:type="character" w:customStyle="1" w:styleId="c9">
    <w:name w:val="c9"/>
    <w:basedOn w:val="a0"/>
    <w:rsid w:val="0079273E"/>
  </w:style>
  <w:style w:type="character" w:customStyle="1" w:styleId="WW8Num1z0">
    <w:name w:val="WW8Num1z0"/>
    <w:rsid w:val="0079273E"/>
    <w:rPr>
      <w:rFonts w:ascii="Wingdings" w:hAnsi="Wingdings" w:cs="Wingdings" w:hint="default"/>
      <w:sz w:val="20"/>
    </w:rPr>
  </w:style>
  <w:style w:type="character" w:customStyle="1" w:styleId="WW8Num1z1">
    <w:name w:val="WW8Num1z1"/>
    <w:rsid w:val="0079273E"/>
    <w:rPr>
      <w:i/>
      <w:iCs w:val="0"/>
    </w:rPr>
  </w:style>
  <w:style w:type="character" w:customStyle="1" w:styleId="WW8Num2z0">
    <w:name w:val="WW8Num2z0"/>
    <w:rsid w:val="0079273E"/>
    <w:rPr>
      <w:rFonts w:ascii="Symbol" w:hAnsi="Symbol" w:cs="OpenSymbol" w:hint="default"/>
    </w:rPr>
  </w:style>
  <w:style w:type="character" w:customStyle="1" w:styleId="WW8Num27z0">
    <w:name w:val="WW8Num27z0"/>
    <w:rsid w:val="0079273E"/>
    <w:rPr>
      <w:rFonts w:ascii="Symbol" w:hAnsi="Symbol" w:cs="OpenSymbol" w:hint="default"/>
    </w:rPr>
  </w:style>
  <w:style w:type="character" w:customStyle="1" w:styleId="ListLabel1">
    <w:name w:val="ListLabel 1"/>
    <w:rsid w:val="0079273E"/>
    <w:rPr>
      <w:rFonts w:ascii="Wingdings" w:hAnsi="Wingdings" w:cs="Wingdings" w:hint="default"/>
      <w:sz w:val="20"/>
    </w:rPr>
  </w:style>
  <w:style w:type="character" w:customStyle="1" w:styleId="ListLabel2">
    <w:name w:val="ListLabel 2"/>
    <w:rsid w:val="0079273E"/>
    <w:rPr>
      <w:i/>
      <w:iCs w:val="0"/>
    </w:rPr>
  </w:style>
  <w:style w:type="character" w:customStyle="1" w:styleId="ListLabel3">
    <w:name w:val="ListLabel 3"/>
    <w:rsid w:val="0079273E"/>
    <w:rPr>
      <w:rFonts w:ascii="Symbol" w:hAnsi="Symbol" w:cs="Symbol" w:hint="default"/>
    </w:rPr>
  </w:style>
  <w:style w:type="character" w:customStyle="1" w:styleId="NumberingSymbols">
    <w:name w:val="Numbering Symbols"/>
    <w:rsid w:val="0079273E"/>
  </w:style>
  <w:style w:type="character" w:customStyle="1" w:styleId="BulletSymbols">
    <w:name w:val="Bullet Symbols"/>
    <w:rsid w:val="0079273E"/>
    <w:rPr>
      <w:rFonts w:ascii="OpenSymbol" w:eastAsia="OpenSymbol" w:hAnsi="OpenSymbol" w:cs="OpenSymbol" w:hint="default"/>
    </w:rPr>
  </w:style>
  <w:style w:type="character" w:customStyle="1" w:styleId="WW8Num2z1">
    <w:name w:val="WW8Num2z1"/>
    <w:rsid w:val="0079273E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9273E"/>
    <w:rPr>
      <w:rFonts w:ascii="Wingdings" w:hAnsi="Wingdings" w:cs="Wingdings" w:hint="default"/>
      <w:sz w:val="20"/>
    </w:rPr>
  </w:style>
  <w:style w:type="character" w:customStyle="1" w:styleId="WW8Num2z3">
    <w:name w:val="WW8Num2z3"/>
    <w:rsid w:val="0079273E"/>
  </w:style>
  <w:style w:type="character" w:customStyle="1" w:styleId="WW8Num2z4">
    <w:name w:val="WW8Num2z4"/>
    <w:rsid w:val="0079273E"/>
  </w:style>
  <w:style w:type="character" w:customStyle="1" w:styleId="WW8Num2z5">
    <w:name w:val="WW8Num2z5"/>
    <w:rsid w:val="0079273E"/>
  </w:style>
  <w:style w:type="character" w:customStyle="1" w:styleId="WW8Num2z6">
    <w:name w:val="WW8Num2z6"/>
    <w:rsid w:val="0079273E"/>
  </w:style>
  <w:style w:type="character" w:customStyle="1" w:styleId="WW8Num2z7">
    <w:name w:val="WW8Num2z7"/>
    <w:rsid w:val="0079273E"/>
  </w:style>
  <w:style w:type="character" w:customStyle="1" w:styleId="WW8Num2z8">
    <w:name w:val="WW8Num2z8"/>
    <w:rsid w:val="0079273E"/>
  </w:style>
  <w:style w:type="paragraph" w:styleId="ac">
    <w:name w:val="List Paragraph"/>
    <w:basedOn w:val="Standard"/>
    <w:qFormat/>
    <w:rsid w:val="0079273E"/>
  </w:style>
  <w:style w:type="paragraph" w:styleId="ad">
    <w:name w:val="No Spacing"/>
    <w:basedOn w:val="Standard"/>
    <w:qFormat/>
    <w:rsid w:val="0079273E"/>
  </w:style>
  <w:style w:type="paragraph" w:styleId="ae">
    <w:name w:val="caption"/>
    <w:basedOn w:val="Standard"/>
    <w:semiHidden/>
    <w:unhideWhenUsed/>
    <w:qFormat/>
    <w:rsid w:val="0079273E"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Standard"/>
    <w:semiHidden/>
    <w:unhideWhenUsed/>
    <w:rsid w:val="0079273E"/>
    <w:pPr>
      <w:suppressLineNumbers/>
    </w:pPr>
    <w:rPr>
      <w:rFonts w:ascii="Arial" w:hAnsi="Arial" w:cs="Mangal"/>
    </w:rPr>
  </w:style>
  <w:style w:type="paragraph" w:styleId="af0">
    <w:name w:val="List"/>
    <w:basedOn w:val="Textbody"/>
    <w:semiHidden/>
    <w:unhideWhenUsed/>
    <w:rsid w:val="0079273E"/>
    <w:rPr>
      <w:rFonts w:cs="Mangal"/>
    </w:rPr>
  </w:style>
  <w:style w:type="numbering" w:customStyle="1" w:styleId="WWNum2">
    <w:name w:val="WWNum2"/>
    <w:rsid w:val="0079273E"/>
    <w:pPr>
      <w:numPr>
        <w:numId w:val="1"/>
      </w:numPr>
    </w:pPr>
  </w:style>
  <w:style w:type="numbering" w:customStyle="1" w:styleId="WWNum6">
    <w:name w:val="WWNum6"/>
    <w:rsid w:val="0079273E"/>
    <w:pPr>
      <w:numPr>
        <w:numId w:val="3"/>
      </w:numPr>
    </w:pPr>
  </w:style>
  <w:style w:type="numbering" w:customStyle="1" w:styleId="WWNum8">
    <w:name w:val="WWNum8"/>
    <w:rsid w:val="0079273E"/>
    <w:pPr>
      <w:numPr>
        <w:numId w:val="7"/>
      </w:numPr>
    </w:pPr>
  </w:style>
  <w:style w:type="numbering" w:customStyle="1" w:styleId="WWNum3">
    <w:name w:val="WWNum3"/>
    <w:rsid w:val="0079273E"/>
    <w:pPr>
      <w:numPr>
        <w:numId w:val="11"/>
      </w:numPr>
    </w:pPr>
  </w:style>
  <w:style w:type="numbering" w:customStyle="1" w:styleId="WWNum5">
    <w:name w:val="WWNum5"/>
    <w:rsid w:val="0079273E"/>
    <w:pPr>
      <w:numPr>
        <w:numId w:val="14"/>
      </w:numPr>
    </w:pPr>
  </w:style>
  <w:style w:type="numbering" w:customStyle="1" w:styleId="WWNum1">
    <w:name w:val="WWNum1"/>
    <w:rsid w:val="0079273E"/>
    <w:pPr>
      <w:numPr>
        <w:numId w:val="19"/>
      </w:numPr>
    </w:pPr>
  </w:style>
  <w:style w:type="numbering" w:customStyle="1" w:styleId="WW8Num2">
    <w:name w:val="WW8Num2"/>
    <w:rsid w:val="0079273E"/>
    <w:pPr>
      <w:numPr>
        <w:numId w:val="20"/>
      </w:numPr>
    </w:pPr>
  </w:style>
  <w:style w:type="numbering" w:customStyle="1" w:styleId="WWNum7">
    <w:name w:val="WWNum7"/>
    <w:rsid w:val="0079273E"/>
    <w:pPr>
      <w:numPr>
        <w:numId w:val="21"/>
      </w:numPr>
    </w:pPr>
  </w:style>
  <w:style w:type="numbering" w:customStyle="1" w:styleId="WWNum4">
    <w:name w:val="WWNum4"/>
    <w:rsid w:val="0079273E"/>
    <w:pPr>
      <w:numPr>
        <w:numId w:val="22"/>
      </w:numPr>
    </w:pPr>
  </w:style>
  <w:style w:type="paragraph" w:styleId="af1">
    <w:name w:val="header"/>
    <w:basedOn w:val="a"/>
    <w:link w:val="af2"/>
    <w:uiPriority w:val="99"/>
    <w:unhideWhenUsed/>
    <w:rsid w:val="008D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D6860"/>
  </w:style>
  <w:style w:type="paragraph" w:styleId="af3">
    <w:name w:val="footer"/>
    <w:basedOn w:val="a"/>
    <w:link w:val="af4"/>
    <w:uiPriority w:val="99"/>
    <w:unhideWhenUsed/>
    <w:rsid w:val="008D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D6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9B594-346B-401F-A1EB-EC98C646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39</Pages>
  <Words>11910</Words>
  <Characters>67892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Zav14</cp:lastModifiedBy>
  <cp:revision>66</cp:revision>
  <cp:lastPrinted>2024-03-26T11:00:00Z</cp:lastPrinted>
  <dcterms:created xsi:type="dcterms:W3CDTF">2017-07-13T07:59:00Z</dcterms:created>
  <dcterms:modified xsi:type="dcterms:W3CDTF">2024-03-26T11:11:00Z</dcterms:modified>
</cp:coreProperties>
</file>